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8D8" w:rsidRPr="00D96AFE" w:rsidRDefault="00B678D8" w:rsidP="00B678D8">
      <w:pPr>
        <w:spacing w:line="276" w:lineRule="auto"/>
        <w:jc w:val="center"/>
        <w:rPr>
          <w:b/>
          <w:color w:val="000000" w:themeColor="text1"/>
          <w:sz w:val="28"/>
          <w:szCs w:val="28"/>
        </w:rPr>
      </w:pPr>
      <w:r w:rsidRPr="00D96AFE">
        <w:rPr>
          <w:b/>
          <w:color w:val="000000" w:themeColor="text1"/>
          <w:sz w:val="28"/>
          <w:szCs w:val="28"/>
        </w:rPr>
        <w:t>муниципальное общеобразовательное учреждение</w:t>
      </w:r>
    </w:p>
    <w:p w:rsidR="00B678D8" w:rsidRPr="00D96AFE" w:rsidRDefault="00B678D8" w:rsidP="00B678D8">
      <w:pPr>
        <w:spacing w:line="276" w:lineRule="auto"/>
        <w:jc w:val="center"/>
        <w:rPr>
          <w:b/>
          <w:color w:val="000000" w:themeColor="text1"/>
          <w:sz w:val="28"/>
          <w:szCs w:val="28"/>
        </w:rPr>
      </w:pPr>
      <w:r w:rsidRPr="00D96AFE">
        <w:rPr>
          <w:b/>
          <w:color w:val="000000" w:themeColor="text1"/>
          <w:sz w:val="28"/>
          <w:szCs w:val="28"/>
        </w:rPr>
        <w:t>«</w:t>
      </w:r>
      <w:proofErr w:type="spellStart"/>
      <w:r w:rsidRPr="00D96AFE">
        <w:rPr>
          <w:b/>
          <w:color w:val="000000" w:themeColor="text1"/>
          <w:sz w:val="28"/>
          <w:szCs w:val="28"/>
        </w:rPr>
        <w:t>Красноборская</w:t>
      </w:r>
      <w:proofErr w:type="spellEnd"/>
      <w:r w:rsidRPr="00D96AFE">
        <w:rPr>
          <w:b/>
          <w:color w:val="000000" w:themeColor="text1"/>
          <w:sz w:val="28"/>
          <w:szCs w:val="28"/>
        </w:rPr>
        <w:t xml:space="preserve"> средняя школа»</w:t>
      </w:r>
    </w:p>
    <w:p w:rsidR="00B678D8" w:rsidRPr="00E8658D" w:rsidRDefault="00B678D8" w:rsidP="00B678D8">
      <w:pPr>
        <w:spacing w:line="276" w:lineRule="auto"/>
        <w:jc w:val="center"/>
        <w:rPr>
          <w:color w:val="000000" w:themeColor="text1"/>
          <w:sz w:val="28"/>
          <w:szCs w:val="28"/>
        </w:rPr>
      </w:pPr>
    </w:p>
    <w:p w:rsidR="00B678D8" w:rsidRPr="00CF003E" w:rsidRDefault="00B678D8" w:rsidP="00B678D8">
      <w:pPr>
        <w:jc w:val="center"/>
        <w:rPr>
          <w:b/>
          <w:color w:val="000080"/>
          <w:sz w:val="28"/>
          <w:szCs w:val="28"/>
        </w:rPr>
      </w:pPr>
    </w:p>
    <w:p w:rsidR="00B678D8" w:rsidRDefault="00B678D8" w:rsidP="00B678D8">
      <w:pPr>
        <w:rPr>
          <w:b/>
          <w:color w:val="000080"/>
        </w:rPr>
      </w:pPr>
    </w:p>
    <w:p w:rsidR="00B678D8" w:rsidRDefault="00B678D8" w:rsidP="00B678D8">
      <w:pPr>
        <w:rPr>
          <w:b/>
          <w:color w:val="000080"/>
        </w:rPr>
      </w:pPr>
    </w:p>
    <w:p w:rsidR="00B678D8" w:rsidRPr="007D3554" w:rsidRDefault="00B678D8" w:rsidP="00B678D8">
      <w:pPr>
        <w:rPr>
          <w:b/>
          <w:color w:val="000080"/>
        </w:rPr>
      </w:pPr>
    </w:p>
    <w:p w:rsidR="00B678D8" w:rsidRPr="007D3554" w:rsidRDefault="00B678D8" w:rsidP="00B678D8">
      <w:pPr>
        <w:rPr>
          <w:b/>
          <w:color w:val="000080"/>
        </w:rPr>
      </w:pPr>
    </w:p>
    <w:p w:rsidR="00B678D8" w:rsidRDefault="00B678D8" w:rsidP="00B678D8">
      <w:pPr>
        <w:jc w:val="center"/>
        <w:rPr>
          <w:b/>
          <w:color w:val="000080"/>
          <w:sz w:val="56"/>
          <w:szCs w:val="56"/>
        </w:rPr>
      </w:pPr>
    </w:p>
    <w:p w:rsidR="00B678D8" w:rsidRDefault="00B678D8" w:rsidP="00B678D8">
      <w:pPr>
        <w:jc w:val="center"/>
        <w:rPr>
          <w:b/>
          <w:color w:val="000080"/>
          <w:sz w:val="56"/>
          <w:szCs w:val="56"/>
        </w:rPr>
      </w:pPr>
    </w:p>
    <w:p w:rsidR="00B678D8" w:rsidRPr="00D96AFE" w:rsidRDefault="00B678D8" w:rsidP="00B678D8">
      <w:pPr>
        <w:jc w:val="center"/>
        <w:rPr>
          <w:b/>
          <w:color w:val="000080"/>
          <w:sz w:val="28"/>
          <w:szCs w:val="28"/>
        </w:rPr>
      </w:pPr>
    </w:p>
    <w:p w:rsidR="00B678D8" w:rsidRDefault="00B678D8" w:rsidP="00B678D8">
      <w:pPr>
        <w:jc w:val="center"/>
        <w:rPr>
          <w:b/>
          <w:color w:val="000080"/>
          <w:sz w:val="56"/>
          <w:szCs w:val="56"/>
        </w:rPr>
      </w:pPr>
    </w:p>
    <w:p w:rsidR="00B678D8" w:rsidRPr="00D96AFE" w:rsidRDefault="00B678D8" w:rsidP="00B678D8">
      <w:pPr>
        <w:spacing w:line="360" w:lineRule="auto"/>
        <w:jc w:val="center"/>
        <w:rPr>
          <w:b/>
          <w:sz w:val="40"/>
          <w:szCs w:val="40"/>
        </w:rPr>
      </w:pPr>
      <w:r w:rsidRPr="00D96AFE">
        <w:rPr>
          <w:b/>
          <w:sz w:val="40"/>
          <w:szCs w:val="40"/>
        </w:rPr>
        <w:t xml:space="preserve">Дополнительная общеобразовательная  </w:t>
      </w:r>
    </w:p>
    <w:p w:rsidR="00B678D8" w:rsidRPr="00D96AFE" w:rsidRDefault="00B678D8" w:rsidP="00B678D8">
      <w:pPr>
        <w:spacing w:line="360" w:lineRule="auto"/>
        <w:jc w:val="center"/>
        <w:rPr>
          <w:b/>
          <w:sz w:val="40"/>
          <w:szCs w:val="40"/>
        </w:rPr>
      </w:pPr>
      <w:r w:rsidRPr="00D96AFE">
        <w:rPr>
          <w:b/>
          <w:sz w:val="40"/>
          <w:szCs w:val="40"/>
        </w:rPr>
        <w:t xml:space="preserve">общеразвивающая программа </w:t>
      </w:r>
    </w:p>
    <w:p w:rsidR="00B678D8" w:rsidRPr="00D96AFE" w:rsidRDefault="00B678D8" w:rsidP="00B678D8">
      <w:pPr>
        <w:spacing w:line="360" w:lineRule="auto"/>
        <w:jc w:val="center"/>
        <w:rPr>
          <w:b/>
          <w:sz w:val="40"/>
          <w:szCs w:val="40"/>
        </w:rPr>
      </w:pPr>
      <w:r w:rsidRPr="00D96AFE">
        <w:rPr>
          <w:b/>
          <w:sz w:val="40"/>
          <w:szCs w:val="40"/>
        </w:rPr>
        <w:t>«Юный эколог»</w:t>
      </w:r>
    </w:p>
    <w:p w:rsidR="00B678D8" w:rsidRDefault="00B678D8" w:rsidP="00B678D8">
      <w:pPr>
        <w:jc w:val="center"/>
        <w:rPr>
          <w:b/>
          <w:color w:val="000080"/>
          <w:sz w:val="56"/>
          <w:szCs w:val="56"/>
        </w:rPr>
      </w:pPr>
    </w:p>
    <w:p w:rsidR="00B678D8" w:rsidRDefault="00B678D8" w:rsidP="00B678D8">
      <w:pPr>
        <w:jc w:val="center"/>
        <w:rPr>
          <w:b/>
          <w:color w:val="000080"/>
          <w:sz w:val="56"/>
          <w:szCs w:val="56"/>
        </w:rPr>
      </w:pPr>
    </w:p>
    <w:p w:rsidR="00B678D8" w:rsidRDefault="00B678D8" w:rsidP="00B678D8">
      <w:pPr>
        <w:jc w:val="center"/>
        <w:rPr>
          <w:b/>
          <w:color w:val="000080"/>
          <w:sz w:val="56"/>
          <w:szCs w:val="56"/>
        </w:rPr>
      </w:pPr>
    </w:p>
    <w:p w:rsidR="00B678D8" w:rsidRPr="00E8658D" w:rsidRDefault="00B678D8" w:rsidP="00B678D8">
      <w:pPr>
        <w:rPr>
          <w:b/>
          <w:color w:val="000080"/>
        </w:rPr>
      </w:pPr>
    </w:p>
    <w:p w:rsidR="00B678D8" w:rsidRDefault="00B678D8" w:rsidP="00B678D8">
      <w:pPr>
        <w:pStyle w:val="a3"/>
        <w:spacing w:line="276" w:lineRule="auto"/>
        <w:rPr>
          <w:rFonts w:ascii="Times New Roman" w:hAnsi="Times New Roman" w:cs="Times New Roman"/>
          <w:sz w:val="28"/>
          <w:szCs w:val="28"/>
          <w:lang w:eastAsia="ru-RU"/>
        </w:rPr>
      </w:pPr>
      <w:r w:rsidRPr="00C67CC2">
        <w:rPr>
          <w:rFonts w:ascii="Times New Roman" w:hAnsi="Times New Roman" w:cs="Times New Roman"/>
          <w:sz w:val="28"/>
          <w:szCs w:val="28"/>
          <w:lang w:eastAsia="ru-RU"/>
        </w:rPr>
        <w:t xml:space="preserve">Срок реализации - </w:t>
      </w:r>
      <w:r w:rsidR="005A406A">
        <w:rPr>
          <w:rFonts w:ascii="Times New Roman" w:hAnsi="Times New Roman" w:cs="Times New Roman"/>
          <w:sz w:val="28"/>
          <w:szCs w:val="28"/>
          <w:lang w:eastAsia="ru-RU"/>
        </w:rPr>
        <w:t>1 год</w:t>
      </w:r>
      <w:r w:rsidRPr="00C67CC2">
        <w:rPr>
          <w:rFonts w:ascii="Times New Roman" w:hAnsi="Times New Roman" w:cs="Times New Roman"/>
          <w:sz w:val="28"/>
          <w:szCs w:val="28"/>
          <w:lang w:eastAsia="ru-RU"/>
        </w:rPr>
        <w:t xml:space="preserve">                                                       </w:t>
      </w:r>
    </w:p>
    <w:p w:rsidR="00B678D8" w:rsidRPr="00C67CC2" w:rsidRDefault="00B678D8" w:rsidP="00B678D8">
      <w:pPr>
        <w:pStyle w:val="a3"/>
        <w:spacing w:line="276" w:lineRule="auto"/>
        <w:rPr>
          <w:rFonts w:ascii="Arial Narrow" w:hAnsi="Arial Narrow"/>
          <w:sz w:val="28"/>
          <w:szCs w:val="28"/>
          <w:lang w:eastAsia="ru-RU"/>
        </w:rPr>
      </w:pPr>
      <w:r w:rsidRPr="00C67CC2">
        <w:rPr>
          <w:rFonts w:ascii="Times New Roman" w:hAnsi="Times New Roman" w:cs="Times New Roman"/>
          <w:sz w:val="28"/>
          <w:szCs w:val="28"/>
          <w:lang w:eastAsia="ru-RU"/>
        </w:rPr>
        <w:t xml:space="preserve">Возраст детей </w:t>
      </w:r>
      <w:r w:rsidR="005A406A">
        <w:rPr>
          <w:rFonts w:ascii="Times New Roman" w:hAnsi="Times New Roman" w:cs="Times New Roman"/>
          <w:sz w:val="28"/>
          <w:szCs w:val="28"/>
          <w:lang w:eastAsia="ru-RU"/>
        </w:rPr>
        <w:t xml:space="preserve">- </w:t>
      </w:r>
      <w:r w:rsidRPr="00C67CC2">
        <w:rPr>
          <w:rFonts w:ascii="Times New Roman" w:hAnsi="Times New Roman" w:cs="Times New Roman"/>
          <w:sz w:val="28"/>
          <w:szCs w:val="28"/>
          <w:lang w:eastAsia="ru-RU"/>
        </w:rPr>
        <w:t>1</w:t>
      </w:r>
      <w:r>
        <w:rPr>
          <w:rFonts w:ascii="Times New Roman" w:hAnsi="Times New Roman" w:cs="Times New Roman"/>
          <w:sz w:val="28"/>
          <w:szCs w:val="28"/>
          <w:lang w:eastAsia="ru-RU"/>
        </w:rPr>
        <w:t>4</w:t>
      </w:r>
      <w:r w:rsidRPr="00C67CC2">
        <w:rPr>
          <w:rFonts w:ascii="Times New Roman" w:hAnsi="Times New Roman" w:cs="Times New Roman"/>
          <w:sz w:val="28"/>
          <w:szCs w:val="28"/>
          <w:lang w:eastAsia="ru-RU"/>
        </w:rPr>
        <w:t xml:space="preserve"> лет                                                  </w:t>
      </w:r>
    </w:p>
    <w:p w:rsidR="00B678D8" w:rsidRPr="00C67CC2" w:rsidRDefault="00B678D8" w:rsidP="00B678D8">
      <w:pPr>
        <w:rPr>
          <w:b/>
          <w:color w:val="000000"/>
          <w:sz w:val="28"/>
          <w:szCs w:val="28"/>
        </w:rPr>
      </w:pPr>
    </w:p>
    <w:p w:rsidR="00B678D8" w:rsidRDefault="00B678D8" w:rsidP="00B678D8"/>
    <w:p w:rsidR="00B678D8" w:rsidRDefault="00B678D8" w:rsidP="00B678D8"/>
    <w:p w:rsidR="00B678D8" w:rsidRPr="00B678D8" w:rsidRDefault="00B678D8" w:rsidP="00B678D8">
      <w:pPr>
        <w:spacing w:line="276" w:lineRule="auto"/>
      </w:pPr>
      <w:r w:rsidRPr="00C67CC2">
        <w:rPr>
          <w:sz w:val="28"/>
          <w:szCs w:val="28"/>
        </w:rPr>
        <w:t xml:space="preserve">                                                              </w:t>
      </w:r>
      <w:r>
        <w:rPr>
          <w:sz w:val="28"/>
          <w:szCs w:val="28"/>
        </w:rPr>
        <w:t xml:space="preserve">  </w:t>
      </w:r>
      <w:r w:rsidRPr="00C67CC2">
        <w:rPr>
          <w:sz w:val="28"/>
          <w:szCs w:val="28"/>
        </w:rPr>
        <w:t xml:space="preserve"> Авто</w:t>
      </w:r>
      <w:proofErr w:type="gramStart"/>
      <w:r w:rsidRPr="00C67CC2">
        <w:rPr>
          <w:sz w:val="28"/>
          <w:szCs w:val="28"/>
        </w:rPr>
        <w:t>р-</w:t>
      </w:r>
      <w:proofErr w:type="gramEnd"/>
      <w:r w:rsidRPr="00C67CC2">
        <w:rPr>
          <w:sz w:val="28"/>
          <w:szCs w:val="28"/>
        </w:rPr>
        <w:t xml:space="preserve"> составитель</w:t>
      </w:r>
      <w:r>
        <w:t xml:space="preserve">  </w:t>
      </w:r>
      <w:r w:rsidRPr="00C67CC2">
        <w:rPr>
          <w:sz w:val="28"/>
          <w:szCs w:val="28"/>
        </w:rPr>
        <w:t xml:space="preserve"> учитель биологии                                                                    </w:t>
      </w:r>
    </w:p>
    <w:p w:rsidR="00B678D8" w:rsidRPr="00C67CC2" w:rsidRDefault="00B678D8" w:rsidP="00B678D8">
      <w:pPr>
        <w:spacing w:line="276" w:lineRule="auto"/>
        <w:jc w:val="right"/>
        <w:rPr>
          <w:sz w:val="28"/>
          <w:szCs w:val="28"/>
        </w:rPr>
      </w:pPr>
      <w:proofErr w:type="spellStart"/>
      <w:r w:rsidRPr="00C67CC2">
        <w:rPr>
          <w:sz w:val="28"/>
          <w:szCs w:val="28"/>
        </w:rPr>
        <w:t>Кузовлева</w:t>
      </w:r>
      <w:proofErr w:type="spellEnd"/>
      <w:r w:rsidRPr="00C67CC2">
        <w:rPr>
          <w:sz w:val="28"/>
          <w:szCs w:val="28"/>
        </w:rPr>
        <w:t xml:space="preserve"> Т. А.</w:t>
      </w:r>
    </w:p>
    <w:p w:rsidR="00B678D8" w:rsidRDefault="00B678D8" w:rsidP="00B678D8">
      <w:pPr>
        <w:spacing w:line="276" w:lineRule="auto"/>
      </w:pPr>
    </w:p>
    <w:p w:rsidR="00B678D8" w:rsidRDefault="00B678D8" w:rsidP="00B678D8"/>
    <w:p w:rsidR="00B678D8" w:rsidRDefault="00B678D8" w:rsidP="00B678D8"/>
    <w:p w:rsidR="00B678D8" w:rsidRDefault="00B678D8" w:rsidP="00B678D8"/>
    <w:p w:rsidR="00B678D8" w:rsidRDefault="00B678D8" w:rsidP="00B678D8"/>
    <w:p w:rsidR="00B678D8" w:rsidRDefault="00B678D8" w:rsidP="00B678D8"/>
    <w:p w:rsidR="00B678D8" w:rsidRDefault="00B678D8" w:rsidP="00B678D8"/>
    <w:p w:rsidR="00B678D8" w:rsidRDefault="00B678D8" w:rsidP="00B678D8"/>
    <w:p w:rsidR="00B678D8" w:rsidRDefault="00B678D8" w:rsidP="00B678D8">
      <w:pPr>
        <w:jc w:val="center"/>
        <w:rPr>
          <w:b/>
          <w:sz w:val="28"/>
          <w:szCs w:val="28"/>
        </w:rPr>
      </w:pPr>
      <w:r w:rsidRPr="00D96AFE">
        <w:rPr>
          <w:b/>
          <w:sz w:val="28"/>
          <w:szCs w:val="28"/>
        </w:rPr>
        <w:t>Красный Бор, 20</w:t>
      </w:r>
      <w:r>
        <w:rPr>
          <w:b/>
          <w:sz w:val="28"/>
          <w:szCs w:val="28"/>
        </w:rPr>
        <w:t>20</w:t>
      </w:r>
    </w:p>
    <w:p w:rsidR="00B678D8" w:rsidRDefault="00B678D8" w:rsidP="00B678D8">
      <w:pPr>
        <w:jc w:val="center"/>
        <w:rPr>
          <w:b/>
          <w:sz w:val="28"/>
          <w:szCs w:val="28"/>
        </w:rPr>
      </w:pPr>
    </w:p>
    <w:p w:rsidR="005A406A" w:rsidRDefault="005A406A" w:rsidP="005E3EA1">
      <w:pPr>
        <w:spacing w:line="276" w:lineRule="auto"/>
        <w:jc w:val="center"/>
        <w:rPr>
          <w:b/>
        </w:rPr>
      </w:pPr>
    </w:p>
    <w:p w:rsidR="005A406A" w:rsidRDefault="005A406A" w:rsidP="005E3EA1">
      <w:pPr>
        <w:spacing w:line="276" w:lineRule="auto"/>
        <w:jc w:val="center"/>
        <w:rPr>
          <w:b/>
        </w:rPr>
      </w:pPr>
    </w:p>
    <w:p w:rsidR="005E3EA1" w:rsidRPr="00D15FC9" w:rsidRDefault="005E3EA1" w:rsidP="005E3EA1">
      <w:pPr>
        <w:spacing w:line="276" w:lineRule="auto"/>
        <w:jc w:val="center"/>
        <w:rPr>
          <w:b/>
        </w:rPr>
      </w:pPr>
      <w:r>
        <w:rPr>
          <w:b/>
        </w:rPr>
        <w:lastRenderedPageBreak/>
        <w:t>Пояснительная записка</w:t>
      </w:r>
    </w:p>
    <w:p w:rsidR="005A406A" w:rsidRPr="00D15FC9" w:rsidRDefault="005A406A" w:rsidP="005A406A">
      <w:pPr>
        <w:rPr>
          <w:b/>
        </w:rPr>
      </w:pPr>
    </w:p>
    <w:p w:rsidR="005A406A" w:rsidRPr="00D15FC9" w:rsidRDefault="005A406A" w:rsidP="005A406A">
      <w:pPr>
        <w:ind w:firstLine="567"/>
        <w:jc w:val="both"/>
      </w:pPr>
      <w:r w:rsidRPr="00D15FC9">
        <w:t>Данная программа экологического кружка составлена на основе опыта внеклассной работы по экологии.</w:t>
      </w:r>
    </w:p>
    <w:p w:rsidR="005A406A" w:rsidRPr="00D15FC9" w:rsidRDefault="005A406A" w:rsidP="005A406A">
      <w:pPr>
        <w:ind w:firstLine="567"/>
        <w:jc w:val="both"/>
      </w:pPr>
      <w:r w:rsidRPr="00D15FC9">
        <w:t>Программа к</w:t>
      </w:r>
      <w:r>
        <w:t xml:space="preserve">ружка рассчитана на учащихся </w:t>
      </w:r>
      <w:r w:rsidRPr="00D15FC9">
        <w:t xml:space="preserve"> </w:t>
      </w:r>
      <w:r>
        <w:t>8</w:t>
      </w:r>
      <w:r w:rsidRPr="00D15FC9">
        <w:t xml:space="preserve"> класс</w:t>
      </w:r>
      <w:r>
        <w:t>а</w:t>
      </w:r>
      <w:r w:rsidRPr="00D15FC9">
        <w:t>, содержание и структура курса построены в соответствии с логикой экологической триады: общая экология – социальная экология – практическая экология, или охрана природы.</w:t>
      </w:r>
    </w:p>
    <w:p w:rsidR="005A406A" w:rsidRPr="00D15FC9" w:rsidRDefault="005A406A" w:rsidP="005A406A">
      <w:pPr>
        <w:ind w:firstLine="567"/>
        <w:jc w:val="both"/>
      </w:pPr>
      <w:r w:rsidRPr="00D15FC9">
        <w:t xml:space="preserve">Задача кружка, не просто дать знания, а скорее научить учиться и воспитать человека, любящего свою Родину, счастливого, умеющего делать счастливыми других. </w:t>
      </w:r>
    </w:p>
    <w:p w:rsidR="005A406A" w:rsidRPr="00D15FC9" w:rsidRDefault="005A406A" w:rsidP="005A406A">
      <w:pPr>
        <w:ind w:firstLine="567"/>
        <w:jc w:val="both"/>
      </w:pPr>
      <w:r w:rsidRPr="00D15FC9">
        <w:t xml:space="preserve">На занятиях кружка учащиеся учатся ставить проблемные вопросы и их решать, проявляя при этом творческие способности, умение аналитически мыслить. Кружковцы изучают историю родного края, демографическую обстановку села. Данные полученные при работе заставляют детей задуматься о будущем своего села и о своём будущем. </w:t>
      </w:r>
    </w:p>
    <w:p w:rsidR="005A406A" w:rsidRPr="00D15FC9" w:rsidRDefault="005A406A" w:rsidP="005A406A">
      <w:pPr>
        <w:ind w:firstLine="567"/>
        <w:jc w:val="both"/>
      </w:pPr>
      <w:r w:rsidRPr="00D15FC9">
        <w:t>Вся деятельность учащихся при выполнении индивидуальных или групповых заданий должна иметь общественно полезную направленность. К общественно полезной работе относится выполнение исследовательских работ</w:t>
      </w:r>
      <w:r>
        <w:t xml:space="preserve"> «Чистая вода», «Мусор </w:t>
      </w:r>
      <w:proofErr w:type="gramStart"/>
      <w:r>
        <w:t>–п</w:t>
      </w:r>
      <w:proofErr w:type="gramEnd"/>
      <w:r>
        <w:t>роблема села»</w:t>
      </w:r>
      <w:r w:rsidRPr="00D15FC9">
        <w:t>, по изучению природы родного края, проведение акций «Чистое село», «Школьный двор». Всё это даёт огромный воспитательный эффект, так как раскрывает практическое значение получаемых на занятиях кружка знаний, способствует их самостоятельному приобретению, вырабатывает умение на основе разрозненных внешних факторов выявлять закономерности. В ходе выполнения общественно полезных заданий у учащихся воспитывается чувство ответственности, бережное отношение к материальным ценностям и уважение к труду.</w:t>
      </w:r>
    </w:p>
    <w:p w:rsidR="000C1375" w:rsidRDefault="000C1375" w:rsidP="005A406A">
      <w:pPr>
        <w:ind w:firstLine="567"/>
        <w:jc w:val="both"/>
      </w:pPr>
    </w:p>
    <w:p w:rsidR="005A406A" w:rsidRDefault="005A406A" w:rsidP="005A406A">
      <w:pPr>
        <w:ind w:firstLine="567"/>
        <w:jc w:val="both"/>
      </w:pPr>
      <w:r w:rsidRPr="00D15FC9">
        <w:t xml:space="preserve">Программа экологического кружка рассчитана на 1 час в неделю (34 часа в год). </w:t>
      </w:r>
    </w:p>
    <w:p w:rsidR="005A406A" w:rsidRPr="00D15FC9" w:rsidRDefault="005A406A" w:rsidP="005A406A">
      <w:pPr>
        <w:jc w:val="both"/>
        <w:rPr>
          <w:b/>
          <w:i/>
        </w:rPr>
      </w:pPr>
    </w:p>
    <w:p w:rsidR="005A406A" w:rsidRDefault="005A406A" w:rsidP="005A406A">
      <w:pPr>
        <w:jc w:val="both"/>
      </w:pPr>
      <w:r>
        <w:rPr>
          <w:b/>
          <w:bCs/>
        </w:rPr>
        <w:t xml:space="preserve">Цель </w:t>
      </w:r>
      <w:r>
        <w:t>образовательной программы «Юный эколог» - создание оптимальных условий для развития и самореализации школьников, способствующих формированию жизненных ценностей в процессе экологической деятельности, воспитание экологически грамотного человека.</w:t>
      </w:r>
    </w:p>
    <w:p w:rsidR="005A406A" w:rsidRDefault="005A406A" w:rsidP="005A406A">
      <w:pPr>
        <w:jc w:val="both"/>
        <w:rPr>
          <w:b/>
          <w:bCs/>
        </w:rPr>
      </w:pPr>
      <w:r>
        <w:tab/>
      </w:r>
      <w:r>
        <w:rPr>
          <w:b/>
          <w:bCs/>
        </w:rPr>
        <w:t xml:space="preserve">Задачи программы: </w:t>
      </w:r>
    </w:p>
    <w:p w:rsidR="005A406A" w:rsidRDefault="005A406A" w:rsidP="005A406A">
      <w:pPr>
        <w:jc w:val="both"/>
        <w:rPr>
          <w:i/>
          <w:iCs/>
          <w:u w:val="single"/>
        </w:rPr>
      </w:pPr>
      <w:r>
        <w:rPr>
          <w:b/>
          <w:bCs/>
        </w:rPr>
        <w:tab/>
      </w:r>
      <w:r>
        <w:rPr>
          <w:i/>
          <w:iCs/>
          <w:u w:val="single"/>
        </w:rPr>
        <w:t>Обучающие:</w:t>
      </w:r>
    </w:p>
    <w:p w:rsidR="005A406A" w:rsidRDefault="005A406A" w:rsidP="005A406A">
      <w:pPr>
        <w:numPr>
          <w:ilvl w:val="0"/>
          <w:numId w:val="1"/>
        </w:numPr>
        <w:tabs>
          <w:tab w:val="left" w:pos="720"/>
        </w:tabs>
        <w:suppressAutoHyphens/>
        <w:jc w:val="both"/>
      </w:pPr>
      <w:r>
        <w:t>усвоение научных знаний о природе, которые могут быть использованы для охраны и приумножения ее богатств; понимания многосторонней ценности природы для общества и человека;</w:t>
      </w:r>
    </w:p>
    <w:p w:rsidR="005A406A" w:rsidRDefault="005A406A" w:rsidP="005A406A">
      <w:pPr>
        <w:numPr>
          <w:ilvl w:val="0"/>
          <w:numId w:val="1"/>
        </w:numPr>
        <w:tabs>
          <w:tab w:val="left" w:pos="720"/>
        </w:tabs>
        <w:suppressAutoHyphens/>
        <w:jc w:val="both"/>
      </w:pPr>
      <w:r>
        <w:t>изучение биоразнообразия родного края;</w:t>
      </w:r>
    </w:p>
    <w:p w:rsidR="005A406A" w:rsidRPr="007D64D8" w:rsidRDefault="005A406A" w:rsidP="005A406A">
      <w:pPr>
        <w:numPr>
          <w:ilvl w:val="0"/>
          <w:numId w:val="1"/>
        </w:numPr>
        <w:tabs>
          <w:tab w:val="left" w:pos="720"/>
        </w:tabs>
        <w:suppressAutoHyphens/>
        <w:jc w:val="both"/>
      </w:pPr>
      <w:r>
        <w:t>научить школьников оценивать состояние окружающей среды; формировать навыки исследовательской деятельности</w:t>
      </w:r>
      <w:r w:rsidR="000C1375">
        <w:t>.</w:t>
      </w:r>
    </w:p>
    <w:p w:rsidR="005A406A" w:rsidRDefault="005A406A" w:rsidP="005A406A">
      <w:pPr>
        <w:ind w:left="720"/>
        <w:jc w:val="both"/>
        <w:rPr>
          <w:i/>
          <w:iCs/>
          <w:u w:val="single"/>
        </w:rPr>
      </w:pPr>
      <w:r>
        <w:rPr>
          <w:i/>
          <w:iCs/>
          <w:u w:val="single"/>
        </w:rPr>
        <w:t>Воспитывающие:</w:t>
      </w:r>
    </w:p>
    <w:p w:rsidR="005A406A" w:rsidRDefault="005A406A" w:rsidP="005A406A">
      <w:pPr>
        <w:numPr>
          <w:ilvl w:val="0"/>
          <w:numId w:val="1"/>
        </w:numPr>
        <w:tabs>
          <w:tab w:val="left" w:pos="720"/>
        </w:tabs>
        <w:suppressAutoHyphens/>
        <w:jc w:val="both"/>
      </w:pPr>
      <w:r>
        <w:t>воспитание экологической культуры, чувства ответственности за состояние окружающей среды;</w:t>
      </w:r>
    </w:p>
    <w:p w:rsidR="005A406A" w:rsidRDefault="005A406A" w:rsidP="005A406A">
      <w:pPr>
        <w:numPr>
          <w:ilvl w:val="0"/>
          <w:numId w:val="1"/>
        </w:numPr>
        <w:tabs>
          <w:tab w:val="left" w:pos="720"/>
        </w:tabs>
        <w:suppressAutoHyphens/>
        <w:jc w:val="both"/>
      </w:pPr>
      <w:r>
        <w:t>воспитание стремления к конкретной практической деятельности по решению проблем окружающей среды;</w:t>
      </w:r>
    </w:p>
    <w:p w:rsidR="005A406A" w:rsidRDefault="005A406A" w:rsidP="005A406A">
      <w:pPr>
        <w:numPr>
          <w:ilvl w:val="0"/>
          <w:numId w:val="1"/>
        </w:numPr>
        <w:tabs>
          <w:tab w:val="left" w:pos="720"/>
        </w:tabs>
        <w:suppressAutoHyphens/>
        <w:jc w:val="both"/>
      </w:pPr>
      <w:r>
        <w:t>воспитание патриотизма посредством занятия краеведением;</w:t>
      </w:r>
    </w:p>
    <w:p w:rsidR="005A406A" w:rsidRDefault="005A406A" w:rsidP="005A406A">
      <w:pPr>
        <w:numPr>
          <w:ilvl w:val="0"/>
          <w:numId w:val="1"/>
        </w:numPr>
        <w:tabs>
          <w:tab w:val="left" w:pos="720"/>
        </w:tabs>
        <w:suppressAutoHyphens/>
        <w:jc w:val="both"/>
      </w:pPr>
      <w:r>
        <w:t>формирование восприятия красоты окружающего мира;</w:t>
      </w:r>
    </w:p>
    <w:p w:rsidR="005A406A" w:rsidRPr="005A406A" w:rsidRDefault="005A406A" w:rsidP="005A406A">
      <w:pPr>
        <w:numPr>
          <w:ilvl w:val="0"/>
          <w:numId w:val="1"/>
        </w:numPr>
        <w:tabs>
          <w:tab w:val="left" w:pos="720"/>
        </w:tabs>
        <w:suppressAutoHyphens/>
        <w:jc w:val="both"/>
      </w:pPr>
      <w:r>
        <w:t>воспитание здорового детского коллектива.</w:t>
      </w:r>
    </w:p>
    <w:p w:rsidR="005A406A" w:rsidRDefault="005A406A" w:rsidP="005A406A">
      <w:pPr>
        <w:ind w:left="720"/>
        <w:jc w:val="both"/>
        <w:rPr>
          <w:i/>
          <w:iCs/>
          <w:u w:val="single"/>
        </w:rPr>
      </w:pPr>
      <w:r>
        <w:rPr>
          <w:i/>
          <w:iCs/>
          <w:u w:val="single"/>
        </w:rPr>
        <w:t xml:space="preserve">Развивающие: </w:t>
      </w:r>
    </w:p>
    <w:p w:rsidR="005A406A" w:rsidRDefault="005A406A" w:rsidP="007E5D2C">
      <w:pPr>
        <w:numPr>
          <w:ilvl w:val="0"/>
          <w:numId w:val="1"/>
        </w:numPr>
        <w:tabs>
          <w:tab w:val="clear" w:pos="720"/>
        </w:tabs>
        <w:suppressAutoHyphens/>
        <w:jc w:val="both"/>
      </w:pPr>
      <w:r>
        <w:t>интеллектуальное и духовно-нравственное развитие личности;</w:t>
      </w:r>
    </w:p>
    <w:p w:rsidR="005A406A" w:rsidRDefault="005A406A" w:rsidP="005A406A">
      <w:pPr>
        <w:numPr>
          <w:ilvl w:val="0"/>
          <w:numId w:val="1"/>
        </w:numPr>
        <w:tabs>
          <w:tab w:val="left" w:pos="720"/>
        </w:tabs>
        <w:suppressAutoHyphens/>
        <w:jc w:val="both"/>
      </w:pPr>
      <w:r>
        <w:t xml:space="preserve">развитие творческой и познавательной активности, умения предвидеть возможные последствия </w:t>
      </w:r>
      <w:proofErr w:type="spellStart"/>
      <w:r>
        <w:t>природообразующей</w:t>
      </w:r>
      <w:proofErr w:type="spellEnd"/>
      <w:r>
        <w:t xml:space="preserve"> деятельности человека;</w:t>
      </w:r>
    </w:p>
    <w:p w:rsidR="005A406A" w:rsidRDefault="005A406A" w:rsidP="005A406A">
      <w:pPr>
        <w:numPr>
          <w:ilvl w:val="0"/>
          <w:numId w:val="1"/>
        </w:numPr>
        <w:tabs>
          <w:tab w:val="left" w:pos="720"/>
        </w:tabs>
        <w:suppressAutoHyphens/>
        <w:jc w:val="both"/>
      </w:pPr>
      <w:r>
        <w:t xml:space="preserve">умение владеть своей речью и выступать перед аудиторией. </w:t>
      </w:r>
    </w:p>
    <w:p w:rsidR="005A406A" w:rsidRDefault="005A406A" w:rsidP="005A406A">
      <w:pPr>
        <w:ind w:firstLine="567"/>
        <w:jc w:val="both"/>
        <w:rPr>
          <w:b/>
          <w:i/>
          <w:sz w:val="28"/>
        </w:rPr>
      </w:pPr>
    </w:p>
    <w:p w:rsidR="005A406A" w:rsidRDefault="005A406A" w:rsidP="005A406A">
      <w:pPr>
        <w:pStyle w:val="a5"/>
        <w:jc w:val="both"/>
        <w:rPr>
          <w:rFonts w:ascii="Times New Roman" w:hAnsi="Times New Roman" w:cs="Times New Roman"/>
          <w:b/>
          <w:sz w:val="24"/>
          <w:szCs w:val="24"/>
        </w:rPr>
      </w:pPr>
    </w:p>
    <w:p w:rsidR="005A406A" w:rsidRPr="007E5D2C" w:rsidRDefault="005A406A" w:rsidP="000C1375">
      <w:pPr>
        <w:pStyle w:val="a5"/>
        <w:spacing w:before="100" w:beforeAutospacing="1" w:after="100" w:afterAutospacing="1" w:line="240" w:lineRule="auto"/>
        <w:ind w:left="0"/>
        <w:jc w:val="both"/>
        <w:rPr>
          <w:rFonts w:ascii="Times New Roman" w:hAnsi="Times New Roman" w:cs="Times New Roman"/>
          <w:sz w:val="24"/>
          <w:szCs w:val="24"/>
        </w:rPr>
      </w:pPr>
      <w:r w:rsidRPr="008C7B28">
        <w:rPr>
          <w:rFonts w:ascii="Times New Roman" w:hAnsi="Times New Roman" w:cs="Times New Roman"/>
          <w:b/>
          <w:sz w:val="24"/>
          <w:szCs w:val="24"/>
        </w:rPr>
        <w:lastRenderedPageBreak/>
        <w:t>Отличительные особенности</w:t>
      </w:r>
      <w:r w:rsidRPr="008C7B28">
        <w:rPr>
          <w:rFonts w:ascii="Times New Roman" w:hAnsi="Times New Roman" w:cs="Times New Roman"/>
          <w:sz w:val="24"/>
          <w:szCs w:val="24"/>
        </w:rPr>
        <w:t xml:space="preserve">  данной программы заключаются в том, что проблемы охраны природной среды рассматриваются в многоаспектном характере: биологическом, социально-экономическом, гигиеническом и т.д. Человек и природа не противопоставляются друг другу, а выступают как единое целое, подчиняющиеся одним и тем же законам природы. Также программа отличается разнообразием форм работы с детьми, что позволяет не только получать знания, но и стимулировать учащихся к самостоятельной исследовательской работе, активно формировать мировоззрение и собственную позицию  к природоохранной деятельности. Также</w:t>
      </w:r>
      <w:r w:rsidR="007E5D2C" w:rsidRPr="007E5D2C">
        <w:rPr>
          <w:rFonts w:ascii="Times New Roman" w:hAnsi="Times New Roman" w:cs="Times New Roman"/>
          <w:sz w:val="24"/>
          <w:szCs w:val="24"/>
        </w:rPr>
        <w:t xml:space="preserve"> </w:t>
      </w:r>
      <w:r w:rsidR="007E5D2C" w:rsidRPr="008C7B28">
        <w:rPr>
          <w:rFonts w:ascii="Times New Roman" w:hAnsi="Times New Roman" w:cs="Times New Roman"/>
          <w:sz w:val="24"/>
          <w:szCs w:val="24"/>
        </w:rPr>
        <w:t>содержание программы обеспечивает эмоционально</w:t>
      </w:r>
      <w:r w:rsidR="007E5D2C">
        <w:rPr>
          <w:rFonts w:ascii="Times New Roman" w:hAnsi="Times New Roman" w:cs="Times New Roman"/>
          <w:sz w:val="24"/>
          <w:szCs w:val="24"/>
        </w:rPr>
        <w:t>-положительный настрой учащихся.</w:t>
      </w:r>
    </w:p>
    <w:p w:rsidR="005A406A" w:rsidRPr="005A406A" w:rsidRDefault="005A406A" w:rsidP="005A406A">
      <w:pPr>
        <w:jc w:val="both"/>
        <w:rPr>
          <w:b/>
          <w:bCs/>
        </w:rPr>
      </w:pPr>
      <w:r w:rsidRPr="005A406A">
        <w:rPr>
          <w:b/>
          <w:bCs/>
        </w:rPr>
        <w:t xml:space="preserve">Основные формы деятельности: </w:t>
      </w:r>
    </w:p>
    <w:p w:rsidR="005A406A" w:rsidRDefault="005A406A" w:rsidP="005A406A">
      <w:pPr>
        <w:numPr>
          <w:ilvl w:val="0"/>
          <w:numId w:val="2"/>
        </w:numPr>
        <w:tabs>
          <w:tab w:val="left" w:pos="720"/>
        </w:tabs>
        <w:suppressAutoHyphens/>
        <w:jc w:val="both"/>
      </w:pPr>
      <w:r>
        <w:t>лекционные и лабораторно-практические занятия;</w:t>
      </w:r>
    </w:p>
    <w:p w:rsidR="005A406A" w:rsidRDefault="005A406A" w:rsidP="005A406A">
      <w:pPr>
        <w:numPr>
          <w:ilvl w:val="0"/>
          <w:numId w:val="2"/>
        </w:numPr>
        <w:tabs>
          <w:tab w:val="left" w:pos="720"/>
        </w:tabs>
        <w:suppressAutoHyphens/>
        <w:jc w:val="both"/>
      </w:pPr>
      <w:r>
        <w:t>изучение и описание природных объектов родного края;</w:t>
      </w:r>
    </w:p>
    <w:p w:rsidR="005A406A" w:rsidRDefault="005A406A" w:rsidP="005A406A">
      <w:pPr>
        <w:numPr>
          <w:ilvl w:val="0"/>
          <w:numId w:val="2"/>
        </w:numPr>
        <w:tabs>
          <w:tab w:val="left" w:pos="720"/>
        </w:tabs>
        <w:suppressAutoHyphens/>
        <w:jc w:val="both"/>
      </w:pPr>
      <w:r>
        <w:t>экскурсии в природу;</w:t>
      </w:r>
    </w:p>
    <w:p w:rsidR="005A406A" w:rsidRDefault="005A406A" w:rsidP="005A406A">
      <w:pPr>
        <w:numPr>
          <w:ilvl w:val="0"/>
          <w:numId w:val="2"/>
        </w:numPr>
        <w:tabs>
          <w:tab w:val="left" w:pos="720"/>
        </w:tabs>
        <w:suppressAutoHyphens/>
        <w:jc w:val="both"/>
      </w:pPr>
      <w:r>
        <w:t>семинары, диспуты, викторины, игры;</w:t>
      </w:r>
    </w:p>
    <w:p w:rsidR="005A406A" w:rsidRDefault="005A406A" w:rsidP="005A406A">
      <w:pPr>
        <w:numPr>
          <w:ilvl w:val="0"/>
          <w:numId w:val="2"/>
        </w:numPr>
        <w:tabs>
          <w:tab w:val="left" w:pos="720"/>
        </w:tabs>
        <w:suppressAutoHyphens/>
        <w:jc w:val="both"/>
      </w:pPr>
      <w:r>
        <w:t>защита экологических проектов;</w:t>
      </w:r>
    </w:p>
    <w:p w:rsidR="005A406A" w:rsidRDefault="005A406A" w:rsidP="005A406A">
      <w:pPr>
        <w:numPr>
          <w:ilvl w:val="0"/>
          <w:numId w:val="2"/>
        </w:numPr>
        <w:tabs>
          <w:tab w:val="left" w:pos="720"/>
        </w:tabs>
        <w:suppressAutoHyphens/>
        <w:jc w:val="both"/>
      </w:pPr>
      <w:r>
        <w:t xml:space="preserve">выпуск </w:t>
      </w:r>
      <w:r w:rsidR="000C1375">
        <w:t>листовок</w:t>
      </w:r>
      <w:r>
        <w:t>;</w:t>
      </w:r>
    </w:p>
    <w:p w:rsidR="005A406A" w:rsidRDefault="005A406A" w:rsidP="005A406A">
      <w:pPr>
        <w:numPr>
          <w:ilvl w:val="0"/>
          <w:numId w:val="2"/>
        </w:numPr>
        <w:tabs>
          <w:tab w:val="left" w:pos="720"/>
        </w:tabs>
        <w:suppressAutoHyphens/>
        <w:jc w:val="both"/>
      </w:pPr>
      <w:r>
        <w:t>участие в научно-практических мероприятиях (конференциях, конкурсах, олимпиадах);</w:t>
      </w:r>
    </w:p>
    <w:p w:rsidR="005A406A" w:rsidRDefault="005A406A" w:rsidP="005A406A">
      <w:pPr>
        <w:numPr>
          <w:ilvl w:val="0"/>
          <w:numId w:val="2"/>
        </w:numPr>
        <w:tabs>
          <w:tab w:val="left" w:pos="720"/>
        </w:tabs>
        <w:suppressAutoHyphens/>
        <w:jc w:val="both"/>
      </w:pPr>
      <w:r>
        <w:t>исследовательская работа;</w:t>
      </w:r>
    </w:p>
    <w:p w:rsidR="005A406A" w:rsidRPr="00900AFB" w:rsidRDefault="005A406A" w:rsidP="005A406A">
      <w:pPr>
        <w:pStyle w:val="a5"/>
        <w:numPr>
          <w:ilvl w:val="0"/>
          <w:numId w:val="2"/>
        </w:numPr>
        <w:tabs>
          <w:tab w:val="num" w:pos="1454"/>
        </w:tabs>
        <w:spacing w:after="0" w:line="240" w:lineRule="auto"/>
        <w:rPr>
          <w:rFonts w:ascii="Times New Roman" w:eastAsia="Times New Roman" w:hAnsi="Times New Roman"/>
          <w:sz w:val="24"/>
          <w:szCs w:val="24"/>
          <w:lang w:eastAsia="ru-RU"/>
        </w:rPr>
      </w:pPr>
      <w:r w:rsidRPr="00900AFB">
        <w:rPr>
          <w:rFonts w:ascii="Times New Roman" w:eastAsia="Times New Roman" w:hAnsi="Times New Roman"/>
          <w:sz w:val="24"/>
          <w:szCs w:val="24"/>
          <w:lang w:eastAsia="ru-RU"/>
        </w:rPr>
        <w:t>соревнования, КВН;</w:t>
      </w:r>
    </w:p>
    <w:p w:rsidR="005A406A" w:rsidRPr="00900AFB" w:rsidRDefault="005A406A" w:rsidP="005A406A">
      <w:pPr>
        <w:pStyle w:val="a5"/>
        <w:numPr>
          <w:ilvl w:val="0"/>
          <w:numId w:val="2"/>
        </w:numPr>
        <w:tabs>
          <w:tab w:val="num" w:pos="1454"/>
        </w:tabs>
        <w:spacing w:after="0" w:line="240" w:lineRule="auto"/>
        <w:rPr>
          <w:rFonts w:ascii="Times New Roman" w:eastAsia="Times New Roman" w:hAnsi="Times New Roman"/>
          <w:sz w:val="24"/>
          <w:szCs w:val="24"/>
          <w:lang w:eastAsia="ru-RU"/>
        </w:rPr>
      </w:pPr>
      <w:r w:rsidRPr="00900AFB">
        <w:rPr>
          <w:rFonts w:ascii="Times New Roman" w:eastAsia="Times New Roman" w:hAnsi="Times New Roman"/>
          <w:sz w:val="24"/>
          <w:szCs w:val="24"/>
          <w:lang w:eastAsia="ru-RU"/>
        </w:rPr>
        <w:t>демонстрация презентаций, экологических представлений;</w:t>
      </w:r>
    </w:p>
    <w:p w:rsidR="005A406A" w:rsidRPr="00900AFB" w:rsidRDefault="005A406A" w:rsidP="005A406A">
      <w:pPr>
        <w:pStyle w:val="a5"/>
        <w:numPr>
          <w:ilvl w:val="0"/>
          <w:numId w:val="2"/>
        </w:numPr>
        <w:tabs>
          <w:tab w:val="num" w:pos="1454"/>
        </w:tabs>
        <w:spacing w:after="0" w:line="240" w:lineRule="auto"/>
        <w:rPr>
          <w:rFonts w:ascii="Times New Roman" w:eastAsia="Times New Roman" w:hAnsi="Times New Roman"/>
          <w:sz w:val="24"/>
          <w:szCs w:val="24"/>
          <w:lang w:eastAsia="ru-RU"/>
        </w:rPr>
      </w:pPr>
      <w:r w:rsidRPr="00900AFB">
        <w:rPr>
          <w:rFonts w:ascii="Times New Roman" w:hAnsi="Times New Roman"/>
          <w:sz w:val="24"/>
        </w:rPr>
        <w:t>экологический мониторинг.</w:t>
      </w:r>
    </w:p>
    <w:p w:rsidR="005A406A" w:rsidRDefault="005A406A" w:rsidP="005A406A">
      <w:pPr>
        <w:tabs>
          <w:tab w:val="left" w:pos="720"/>
        </w:tabs>
        <w:jc w:val="both"/>
      </w:pPr>
    </w:p>
    <w:p w:rsidR="005A406A" w:rsidRPr="00480DD2" w:rsidRDefault="005A406A" w:rsidP="005A406A">
      <w:pPr>
        <w:jc w:val="center"/>
        <w:rPr>
          <w:b/>
        </w:rPr>
      </w:pPr>
      <w:r w:rsidRPr="00480DD2">
        <w:rPr>
          <w:b/>
        </w:rPr>
        <w:t>Тематическое планирование</w:t>
      </w:r>
    </w:p>
    <w:p w:rsidR="005A406A" w:rsidRDefault="005A406A" w:rsidP="005A406A">
      <w:pPr>
        <w:jc w:val="both"/>
      </w:pPr>
      <w:r w:rsidRPr="0026130A">
        <w:t xml:space="preserve">Программа экологического кружка рассчитана на 1 час в неделю (34 часа в год). </w:t>
      </w:r>
    </w:p>
    <w:p w:rsidR="005A406A" w:rsidRPr="00480DD2" w:rsidRDefault="005A406A" w:rsidP="005A406A">
      <w:pPr>
        <w:jc w:val="both"/>
      </w:pPr>
    </w:p>
    <w:tbl>
      <w:tblPr>
        <w:tblStyle w:val="a6"/>
        <w:tblW w:w="0" w:type="auto"/>
        <w:tblLook w:val="04A0" w:firstRow="1" w:lastRow="0" w:firstColumn="1" w:lastColumn="0" w:noHBand="0" w:noVBand="1"/>
      </w:tblPr>
      <w:tblGrid>
        <w:gridCol w:w="959"/>
        <w:gridCol w:w="5799"/>
        <w:gridCol w:w="3380"/>
      </w:tblGrid>
      <w:tr w:rsidR="005A406A" w:rsidTr="00A0373E">
        <w:tc>
          <w:tcPr>
            <w:tcW w:w="959" w:type="dxa"/>
          </w:tcPr>
          <w:p w:rsidR="005A406A" w:rsidRPr="00480DD2" w:rsidRDefault="005A406A" w:rsidP="00A0373E">
            <w:pPr>
              <w:spacing w:after="150"/>
              <w:jc w:val="center"/>
              <w:rPr>
                <w:color w:val="111111"/>
                <w:spacing w:val="5"/>
              </w:rPr>
            </w:pPr>
            <w:r w:rsidRPr="00480DD2">
              <w:rPr>
                <w:color w:val="111111"/>
                <w:spacing w:val="5"/>
              </w:rPr>
              <w:t xml:space="preserve">№ </w:t>
            </w:r>
            <w:proofErr w:type="gramStart"/>
            <w:r w:rsidRPr="00480DD2">
              <w:rPr>
                <w:color w:val="111111"/>
                <w:spacing w:val="5"/>
              </w:rPr>
              <w:t>п</w:t>
            </w:r>
            <w:proofErr w:type="gramEnd"/>
            <w:r w:rsidRPr="00480DD2">
              <w:rPr>
                <w:color w:val="111111"/>
                <w:spacing w:val="5"/>
              </w:rPr>
              <w:t>/п</w:t>
            </w:r>
          </w:p>
        </w:tc>
        <w:tc>
          <w:tcPr>
            <w:tcW w:w="5799" w:type="dxa"/>
          </w:tcPr>
          <w:p w:rsidR="005A406A" w:rsidRPr="00480DD2" w:rsidRDefault="005A406A" w:rsidP="00A0373E">
            <w:pPr>
              <w:spacing w:after="150"/>
              <w:jc w:val="center"/>
              <w:rPr>
                <w:color w:val="111111"/>
                <w:spacing w:val="5"/>
              </w:rPr>
            </w:pPr>
            <w:r w:rsidRPr="00480DD2">
              <w:rPr>
                <w:color w:val="111111"/>
                <w:spacing w:val="5"/>
              </w:rPr>
              <w:t>Название раздела</w:t>
            </w:r>
          </w:p>
        </w:tc>
        <w:tc>
          <w:tcPr>
            <w:tcW w:w="3380" w:type="dxa"/>
          </w:tcPr>
          <w:p w:rsidR="005A406A" w:rsidRPr="00480DD2" w:rsidRDefault="005A406A" w:rsidP="00A0373E">
            <w:pPr>
              <w:spacing w:after="150"/>
              <w:jc w:val="center"/>
              <w:rPr>
                <w:color w:val="111111"/>
                <w:spacing w:val="5"/>
              </w:rPr>
            </w:pPr>
            <w:r w:rsidRPr="00480DD2">
              <w:rPr>
                <w:color w:val="111111"/>
                <w:spacing w:val="5"/>
              </w:rPr>
              <w:t>Кол-во часов</w:t>
            </w:r>
          </w:p>
        </w:tc>
      </w:tr>
      <w:tr w:rsidR="005A406A" w:rsidTr="00A0373E">
        <w:tc>
          <w:tcPr>
            <w:tcW w:w="959" w:type="dxa"/>
          </w:tcPr>
          <w:p w:rsidR="005A406A" w:rsidRPr="00480DD2" w:rsidRDefault="005A406A" w:rsidP="00A0373E">
            <w:pPr>
              <w:spacing w:after="150"/>
              <w:rPr>
                <w:color w:val="111111"/>
                <w:spacing w:val="5"/>
              </w:rPr>
            </w:pPr>
            <w:r w:rsidRPr="00480DD2">
              <w:rPr>
                <w:color w:val="111111"/>
                <w:spacing w:val="5"/>
              </w:rPr>
              <w:t>1</w:t>
            </w:r>
          </w:p>
        </w:tc>
        <w:tc>
          <w:tcPr>
            <w:tcW w:w="5799" w:type="dxa"/>
          </w:tcPr>
          <w:p w:rsidR="005A406A" w:rsidRPr="00480DD2" w:rsidRDefault="005A406A" w:rsidP="00A0373E">
            <w:pPr>
              <w:jc w:val="both"/>
              <w:rPr>
                <w:color w:val="111111"/>
                <w:spacing w:val="5"/>
              </w:rPr>
            </w:pPr>
            <w:r>
              <w:t>«Общая экология»</w:t>
            </w:r>
            <w:r w:rsidRPr="0026130A">
              <w:t xml:space="preserve"> </w:t>
            </w:r>
          </w:p>
        </w:tc>
        <w:tc>
          <w:tcPr>
            <w:tcW w:w="3380" w:type="dxa"/>
          </w:tcPr>
          <w:p w:rsidR="005A406A" w:rsidRPr="00480DD2" w:rsidRDefault="005A406A" w:rsidP="00A0373E">
            <w:pPr>
              <w:spacing w:after="150"/>
              <w:jc w:val="center"/>
              <w:rPr>
                <w:color w:val="111111"/>
                <w:spacing w:val="5"/>
              </w:rPr>
            </w:pPr>
            <w:r>
              <w:rPr>
                <w:color w:val="111111"/>
                <w:spacing w:val="5"/>
              </w:rPr>
              <w:t>10</w:t>
            </w:r>
          </w:p>
        </w:tc>
      </w:tr>
      <w:tr w:rsidR="005A406A" w:rsidTr="00A0373E">
        <w:tc>
          <w:tcPr>
            <w:tcW w:w="959" w:type="dxa"/>
          </w:tcPr>
          <w:p w:rsidR="005A406A" w:rsidRPr="00480DD2" w:rsidRDefault="005A406A" w:rsidP="00A0373E">
            <w:pPr>
              <w:spacing w:after="150"/>
              <w:rPr>
                <w:color w:val="111111"/>
                <w:spacing w:val="5"/>
              </w:rPr>
            </w:pPr>
            <w:r w:rsidRPr="00480DD2">
              <w:rPr>
                <w:color w:val="111111"/>
                <w:spacing w:val="5"/>
              </w:rPr>
              <w:t>2</w:t>
            </w:r>
          </w:p>
        </w:tc>
        <w:tc>
          <w:tcPr>
            <w:tcW w:w="5799" w:type="dxa"/>
          </w:tcPr>
          <w:p w:rsidR="005A406A" w:rsidRPr="00480DD2" w:rsidRDefault="005A406A" w:rsidP="00A0373E">
            <w:pPr>
              <w:spacing w:after="150"/>
              <w:rPr>
                <w:color w:val="111111"/>
                <w:spacing w:val="5"/>
              </w:rPr>
            </w:pPr>
            <w:r w:rsidRPr="0026130A">
              <w:t>«Социальная экология»</w:t>
            </w:r>
          </w:p>
        </w:tc>
        <w:tc>
          <w:tcPr>
            <w:tcW w:w="3380" w:type="dxa"/>
          </w:tcPr>
          <w:p w:rsidR="005A406A" w:rsidRPr="00480DD2" w:rsidRDefault="00155FB6" w:rsidP="00A0373E">
            <w:pPr>
              <w:spacing w:after="150"/>
              <w:jc w:val="center"/>
              <w:rPr>
                <w:color w:val="111111"/>
                <w:spacing w:val="5"/>
              </w:rPr>
            </w:pPr>
            <w:r>
              <w:rPr>
                <w:color w:val="111111"/>
                <w:spacing w:val="5"/>
              </w:rPr>
              <w:t>9</w:t>
            </w:r>
          </w:p>
        </w:tc>
      </w:tr>
      <w:tr w:rsidR="005A406A" w:rsidTr="00A0373E">
        <w:tc>
          <w:tcPr>
            <w:tcW w:w="959" w:type="dxa"/>
          </w:tcPr>
          <w:p w:rsidR="005A406A" w:rsidRPr="00480DD2" w:rsidRDefault="005A406A" w:rsidP="00A0373E">
            <w:pPr>
              <w:spacing w:after="150"/>
              <w:rPr>
                <w:color w:val="111111"/>
                <w:spacing w:val="5"/>
              </w:rPr>
            </w:pPr>
            <w:r w:rsidRPr="00480DD2">
              <w:rPr>
                <w:color w:val="111111"/>
                <w:spacing w:val="5"/>
              </w:rPr>
              <w:t>3</w:t>
            </w:r>
          </w:p>
        </w:tc>
        <w:tc>
          <w:tcPr>
            <w:tcW w:w="5799" w:type="dxa"/>
          </w:tcPr>
          <w:p w:rsidR="005A406A" w:rsidRPr="00480DD2" w:rsidRDefault="005A406A" w:rsidP="00A0373E">
            <w:pPr>
              <w:spacing w:line="276" w:lineRule="auto"/>
            </w:pPr>
            <w:r w:rsidRPr="00993576">
              <w:t>«</w:t>
            </w:r>
            <w:r w:rsidRPr="00993576">
              <w:rPr>
                <w:bCs/>
              </w:rPr>
              <w:t>Практическая экология, охрана природы</w:t>
            </w:r>
            <w:r w:rsidRPr="00993576">
              <w:t>»</w:t>
            </w:r>
          </w:p>
        </w:tc>
        <w:tc>
          <w:tcPr>
            <w:tcW w:w="3380" w:type="dxa"/>
          </w:tcPr>
          <w:p w:rsidR="005A406A" w:rsidRPr="00480DD2" w:rsidRDefault="00155FB6" w:rsidP="00A0373E">
            <w:pPr>
              <w:spacing w:after="150"/>
              <w:jc w:val="center"/>
              <w:rPr>
                <w:color w:val="111111"/>
                <w:spacing w:val="5"/>
              </w:rPr>
            </w:pPr>
            <w:r>
              <w:rPr>
                <w:color w:val="111111"/>
                <w:spacing w:val="5"/>
              </w:rPr>
              <w:t>15</w:t>
            </w:r>
          </w:p>
        </w:tc>
      </w:tr>
      <w:tr w:rsidR="005A406A" w:rsidTr="00A0373E">
        <w:tc>
          <w:tcPr>
            <w:tcW w:w="959" w:type="dxa"/>
          </w:tcPr>
          <w:p w:rsidR="005A406A" w:rsidRPr="00480DD2" w:rsidRDefault="005A406A" w:rsidP="00A0373E">
            <w:pPr>
              <w:spacing w:after="150"/>
              <w:jc w:val="center"/>
              <w:rPr>
                <w:color w:val="111111"/>
                <w:spacing w:val="5"/>
              </w:rPr>
            </w:pPr>
            <w:r w:rsidRPr="00480DD2">
              <w:rPr>
                <w:color w:val="111111"/>
                <w:spacing w:val="5"/>
              </w:rPr>
              <w:t>Итого</w:t>
            </w:r>
          </w:p>
        </w:tc>
        <w:tc>
          <w:tcPr>
            <w:tcW w:w="5799" w:type="dxa"/>
          </w:tcPr>
          <w:p w:rsidR="005A406A" w:rsidRPr="00480DD2" w:rsidRDefault="005A406A" w:rsidP="00A0373E">
            <w:pPr>
              <w:spacing w:after="150"/>
              <w:jc w:val="right"/>
              <w:rPr>
                <w:color w:val="111111"/>
                <w:spacing w:val="5"/>
              </w:rPr>
            </w:pPr>
          </w:p>
        </w:tc>
        <w:tc>
          <w:tcPr>
            <w:tcW w:w="3380" w:type="dxa"/>
          </w:tcPr>
          <w:p w:rsidR="005A406A" w:rsidRPr="00480DD2" w:rsidRDefault="007E5D2C" w:rsidP="00A0373E">
            <w:pPr>
              <w:spacing w:after="150"/>
              <w:jc w:val="center"/>
              <w:rPr>
                <w:color w:val="111111"/>
                <w:spacing w:val="5"/>
              </w:rPr>
            </w:pPr>
            <w:r>
              <w:rPr>
                <w:color w:val="111111"/>
                <w:spacing w:val="5"/>
              </w:rPr>
              <w:t>34</w:t>
            </w:r>
          </w:p>
        </w:tc>
      </w:tr>
    </w:tbl>
    <w:p w:rsidR="005A406A" w:rsidRDefault="005A406A" w:rsidP="005A406A">
      <w:pPr>
        <w:jc w:val="both"/>
        <w:rPr>
          <w:color w:val="111111"/>
          <w:spacing w:val="5"/>
        </w:rPr>
      </w:pPr>
    </w:p>
    <w:p w:rsidR="005A406A" w:rsidRDefault="005A406A" w:rsidP="005A406A">
      <w:pPr>
        <w:jc w:val="center"/>
        <w:rPr>
          <w:b/>
        </w:rPr>
      </w:pPr>
      <w:r w:rsidRPr="00480DD2">
        <w:rPr>
          <w:b/>
        </w:rPr>
        <w:t>Содержание курса</w:t>
      </w:r>
    </w:p>
    <w:p w:rsidR="005A406A" w:rsidRPr="009532FF" w:rsidRDefault="005A406A" w:rsidP="009532FF">
      <w:pPr>
        <w:pStyle w:val="301"/>
        <w:shd w:val="clear" w:color="auto" w:fill="auto"/>
        <w:spacing w:before="0" w:line="240" w:lineRule="auto"/>
        <w:ind w:left="20" w:right="20" w:firstLine="0"/>
        <w:rPr>
          <w:rFonts w:cs="Times New Roman"/>
          <w:sz w:val="24"/>
          <w:szCs w:val="24"/>
          <w:shd w:val="clear" w:color="auto" w:fill="FFFFFF"/>
        </w:rPr>
      </w:pPr>
      <w:r w:rsidRPr="009532FF">
        <w:rPr>
          <w:b/>
        </w:rPr>
        <w:t>Общая экология (10 ч)</w:t>
      </w:r>
      <w:r w:rsidRPr="009532FF">
        <w:t xml:space="preserve">  </w:t>
      </w:r>
      <w:proofErr w:type="spellStart"/>
      <w:r w:rsidRPr="009532FF">
        <w:t>Экостарт</w:t>
      </w:r>
      <w:proofErr w:type="spellEnd"/>
      <w:r w:rsidRPr="009532FF">
        <w:t>. Экология: цели, задачи и проблемы. Э</w:t>
      </w:r>
      <w:r w:rsidR="00E957FA" w:rsidRPr="009532FF">
        <w:t>кскурсия «Экологическая тропа».</w:t>
      </w:r>
      <w:r w:rsidR="00DD0041" w:rsidRPr="009532FF">
        <w:rPr>
          <w:rStyle w:val="306"/>
          <w:rFonts w:cs="Times New Roman"/>
          <w:sz w:val="24"/>
          <w:szCs w:val="24"/>
        </w:rPr>
        <w:t xml:space="preserve"> </w:t>
      </w:r>
      <w:r w:rsidR="00A105CB" w:rsidRPr="009532FF">
        <w:t xml:space="preserve">Влияние хозяйственной деятельности на природу. </w:t>
      </w:r>
      <w:r w:rsidR="00884586" w:rsidRPr="009532FF">
        <w:t>Знакомство с экологическим календарем.</w:t>
      </w:r>
      <w:r w:rsidR="009532FF" w:rsidRPr="009532FF">
        <w:rPr>
          <w:rStyle w:val="300"/>
          <w:sz w:val="24"/>
          <w:szCs w:val="24"/>
        </w:rPr>
        <w:t xml:space="preserve"> </w:t>
      </w:r>
      <w:r w:rsidR="009532FF" w:rsidRPr="009532FF">
        <w:rPr>
          <w:rStyle w:val="306"/>
          <w:rFonts w:cs="Times New Roman"/>
          <w:sz w:val="24"/>
          <w:szCs w:val="24"/>
        </w:rPr>
        <w:t xml:space="preserve">Животные и растения Нижегородской области, занесенные в Красную книгу России, Нижегородской области. Леса - легкие планеты. Проблемы и перспективы развития лесного хозяйства. Лесные пожары и борьба с ними. Значение леса в жизни человека. Охрана леса. </w:t>
      </w:r>
      <w:r w:rsidR="009532FF" w:rsidRPr="0018478B">
        <w:rPr>
          <w:rFonts w:eastAsia="Times New Roman" w:cs="Times New Roman"/>
          <w:sz w:val="24"/>
          <w:szCs w:val="24"/>
          <w:lang w:eastAsia="ru-RU"/>
        </w:rPr>
        <w:t xml:space="preserve">Проект «Чистая вода». Озеро </w:t>
      </w:r>
      <w:proofErr w:type="spellStart"/>
      <w:r w:rsidR="009532FF" w:rsidRPr="0018478B">
        <w:rPr>
          <w:rFonts w:eastAsia="Times New Roman" w:cs="Times New Roman"/>
          <w:sz w:val="24"/>
          <w:szCs w:val="24"/>
          <w:lang w:eastAsia="ru-RU"/>
        </w:rPr>
        <w:t>Глуховское</w:t>
      </w:r>
      <w:proofErr w:type="spellEnd"/>
      <w:r w:rsidR="009532FF" w:rsidRPr="0018478B">
        <w:rPr>
          <w:rFonts w:eastAsia="Times New Roman" w:cs="Times New Roman"/>
          <w:sz w:val="24"/>
          <w:szCs w:val="24"/>
          <w:lang w:eastAsia="ru-RU"/>
        </w:rPr>
        <w:t xml:space="preserve">. </w:t>
      </w:r>
      <w:r w:rsidR="009532FF" w:rsidRPr="009532FF">
        <w:t>Устный журнал «Эта хрупкая планета».</w:t>
      </w:r>
    </w:p>
    <w:p w:rsidR="005A406A" w:rsidRDefault="005A406A" w:rsidP="00DD0041">
      <w:pPr>
        <w:jc w:val="both"/>
        <w:rPr>
          <w:b/>
        </w:rPr>
      </w:pPr>
      <w:r>
        <w:rPr>
          <w:b/>
        </w:rPr>
        <w:t>Социальная экология (</w:t>
      </w:r>
      <w:r w:rsidR="00E957FA">
        <w:rPr>
          <w:b/>
        </w:rPr>
        <w:t>7</w:t>
      </w:r>
      <w:r>
        <w:rPr>
          <w:b/>
        </w:rPr>
        <w:t xml:space="preserve"> ч)</w:t>
      </w:r>
      <w:r w:rsidRPr="00993576">
        <w:t xml:space="preserve"> </w:t>
      </w:r>
      <w:r w:rsidR="009532FF" w:rsidRPr="00900AFB">
        <w:t>История села Красный Бор: экологическое состоя</w:t>
      </w:r>
      <w:r w:rsidR="009532FF">
        <w:t xml:space="preserve">ние, демографическая обстановка. </w:t>
      </w:r>
      <w:r>
        <w:t>Экология и здоровье человека. Экологические проблемы.</w:t>
      </w:r>
      <w:r w:rsidRPr="00993576">
        <w:t xml:space="preserve"> </w:t>
      </w:r>
      <w:r>
        <w:t>Экологическая безопасность.</w:t>
      </w:r>
      <w:r w:rsidRPr="00993576">
        <w:t xml:space="preserve"> </w:t>
      </w:r>
      <w:r>
        <w:t xml:space="preserve">Экологический турнир «Профессия </w:t>
      </w:r>
      <w:proofErr w:type="gramStart"/>
      <w:r>
        <w:t>–э</w:t>
      </w:r>
      <w:proofErr w:type="gramEnd"/>
      <w:r>
        <w:t>колог».</w:t>
      </w:r>
      <w:r w:rsidRPr="00993576">
        <w:t xml:space="preserve"> </w:t>
      </w:r>
    </w:p>
    <w:p w:rsidR="005A406A" w:rsidRPr="00402606" w:rsidRDefault="005A406A" w:rsidP="00DD0041">
      <w:pPr>
        <w:pStyle w:val="301"/>
        <w:shd w:val="clear" w:color="auto" w:fill="auto"/>
        <w:tabs>
          <w:tab w:val="left" w:pos="9072"/>
        </w:tabs>
        <w:spacing w:before="0" w:line="240" w:lineRule="auto"/>
        <w:ind w:firstLine="0"/>
        <w:rPr>
          <w:rFonts w:cs="Times New Roman"/>
          <w:b/>
          <w:i/>
          <w:sz w:val="24"/>
          <w:szCs w:val="24"/>
        </w:rPr>
      </w:pPr>
      <w:r w:rsidRPr="00993576">
        <w:rPr>
          <w:rFonts w:eastAsia="Times New Roman"/>
          <w:b/>
          <w:bCs/>
          <w:sz w:val="24"/>
          <w:szCs w:val="24"/>
          <w:lang w:eastAsia="ru-RU"/>
        </w:rPr>
        <w:t>Практическая экология, охрана природы</w:t>
      </w:r>
      <w:r>
        <w:rPr>
          <w:rFonts w:eastAsia="Times New Roman"/>
          <w:b/>
          <w:bCs/>
          <w:sz w:val="24"/>
          <w:szCs w:val="24"/>
          <w:lang w:eastAsia="ru-RU"/>
        </w:rPr>
        <w:t xml:space="preserve"> (18 ч</w:t>
      </w:r>
      <w:proofErr w:type="gramStart"/>
      <w:r>
        <w:rPr>
          <w:rFonts w:eastAsia="Times New Roman"/>
          <w:b/>
          <w:bCs/>
          <w:sz w:val="24"/>
          <w:szCs w:val="24"/>
          <w:lang w:eastAsia="ru-RU"/>
        </w:rPr>
        <w:t xml:space="preserve"> )</w:t>
      </w:r>
      <w:proofErr w:type="gramEnd"/>
      <w:r>
        <w:rPr>
          <w:rFonts w:eastAsia="Times New Roman"/>
          <w:b/>
          <w:bCs/>
          <w:sz w:val="24"/>
          <w:szCs w:val="24"/>
          <w:lang w:eastAsia="ru-RU"/>
        </w:rPr>
        <w:t xml:space="preserve"> </w:t>
      </w:r>
      <w:r>
        <w:rPr>
          <w:rFonts w:eastAsia="Times New Roman" w:cs="Times New Roman"/>
          <w:sz w:val="24"/>
          <w:szCs w:val="24"/>
          <w:lang w:eastAsia="ru-RU"/>
        </w:rPr>
        <w:t>П</w:t>
      </w:r>
      <w:r w:rsidRPr="0089733C">
        <w:rPr>
          <w:rFonts w:eastAsia="Times New Roman" w:cs="Times New Roman"/>
          <w:sz w:val="24"/>
          <w:szCs w:val="24"/>
          <w:lang w:eastAsia="ru-RU"/>
        </w:rPr>
        <w:t>ров</w:t>
      </w:r>
      <w:r>
        <w:rPr>
          <w:rFonts w:eastAsia="Times New Roman" w:cs="Times New Roman"/>
          <w:sz w:val="24"/>
          <w:szCs w:val="24"/>
          <w:lang w:eastAsia="ru-RU"/>
        </w:rPr>
        <w:t>едение  акции «Озеленение класса</w:t>
      </w:r>
      <w:r w:rsidRPr="0089733C">
        <w:rPr>
          <w:rFonts w:eastAsia="Times New Roman" w:cs="Times New Roman"/>
          <w:sz w:val="24"/>
          <w:szCs w:val="24"/>
          <w:lang w:eastAsia="ru-RU"/>
        </w:rPr>
        <w:t>»</w:t>
      </w:r>
      <w:r>
        <w:rPr>
          <w:rFonts w:eastAsia="Times New Roman" w:cs="Times New Roman"/>
          <w:sz w:val="24"/>
          <w:szCs w:val="24"/>
          <w:lang w:eastAsia="ru-RU"/>
        </w:rPr>
        <w:t>.</w:t>
      </w:r>
      <w:r w:rsidRPr="00993576">
        <w:rPr>
          <w:rFonts w:eastAsia="Times New Roman" w:cs="Times New Roman"/>
          <w:sz w:val="24"/>
          <w:szCs w:val="24"/>
          <w:lang w:eastAsia="ru-RU"/>
        </w:rPr>
        <w:t xml:space="preserve"> </w:t>
      </w:r>
      <w:r>
        <w:rPr>
          <w:rFonts w:eastAsia="Times New Roman" w:cs="Times New Roman"/>
          <w:sz w:val="24"/>
          <w:szCs w:val="24"/>
          <w:lang w:eastAsia="ru-RU"/>
        </w:rPr>
        <w:t>Операция «Чистое село».</w:t>
      </w:r>
      <w:r w:rsidRPr="00993576">
        <w:rPr>
          <w:rStyle w:val="306"/>
          <w:rFonts w:cs="Times New Roman"/>
          <w:sz w:val="24"/>
          <w:szCs w:val="24"/>
        </w:rPr>
        <w:t xml:space="preserve"> </w:t>
      </w:r>
      <w:r w:rsidRPr="002133EF">
        <w:rPr>
          <w:rStyle w:val="306"/>
          <w:rFonts w:cs="Times New Roman"/>
          <w:sz w:val="24"/>
          <w:szCs w:val="24"/>
        </w:rPr>
        <w:t>Международная деятел</w:t>
      </w:r>
      <w:r>
        <w:rPr>
          <w:rStyle w:val="306"/>
          <w:rFonts w:cs="Times New Roman"/>
          <w:sz w:val="24"/>
          <w:szCs w:val="24"/>
        </w:rPr>
        <w:t>ьность в области охраны природы.</w:t>
      </w:r>
      <w:r w:rsidR="00E957FA" w:rsidRPr="00E957FA">
        <w:rPr>
          <w:b/>
        </w:rPr>
        <w:t xml:space="preserve"> </w:t>
      </w:r>
      <w:r w:rsidR="00E957FA" w:rsidRPr="00E957FA">
        <w:t>Международные организации. Их структура и  деятельность.</w:t>
      </w:r>
      <w:r w:rsidR="00E957FA" w:rsidRPr="00DD0041">
        <w:rPr>
          <w:b/>
        </w:rPr>
        <w:t xml:space="preserve">  </w:t>
      </w:r>
      <w:r w:rsidRPr="00993576">
        <w:rPr>
          <w:rStyle w:val="306"/>
          <w:rFonts w:cs="Times New Roman"/>
          <w:sz w:val="24"/>
          <w:szCs w:val="24"/>
        </w:rPr>
        <w:t xml:space="preserve"> </w:t>
      </w:r>
      <w:r w:rsidRPr="002133EF">
        <w:rPr>
          <w:rStyle w:val="306"/>
          <w:rFonts w:cs="Times New Roman"/>
          <w:sz w:val="24"/>
          <w:szCs w:val="24"/>
        </w:rPr>
        <w:t xml:space="preserve">Особо охраняемые природные </w:t>
      </w:r>
      <w:r w:rsidRPr="00E957FA">
        <w:rPr>
          <w:rStyle w:val="306"/>
          <w:rFonts w:cs="Times New Roman"/>
          <w:sz w:val="24"/>
          <w:szCs w:val="24"/>
        </w:rPr>
        <w:t>территории. Вопросы охраны природы и закон.</w:t>
      </w:r>
      <w:r w:rsidRPr="00E957FA">
        <w:rPr>
          <w:rFonts w:eastAsia="Times New Roman" w:cs="Times New Roman"/>
          <w:sz w:val="24"/>
          <w:szCs w:val="24"/>
          <w:lang w:eastAsia="ru-RU"/>
        </w:rPr>
        <w:t xml:space="preserve"> Основные принципы охраны окружающей среды. </w:t>
      </w:r>
      <w:r w:rsidR="00E957FA" w:rsidRPr="00E957FA">
        <w:rPr>
          <w:rStyle w:val="306"/>
          <w:rFonts w:cs="Times New Roman"/>
          <w:sz w:val="24"/>
          <w:szCs w:val="24"/>
        </w:rPr>
        <w:t>Экологические преступления, экологические проступки, административные, гражданские, дисциплинарные правонарушения в области охраны природы.</w:t>
      </w:r>
      <w:bookmarkStart w:id="0" w:name="bookmark17"/>
      <w:r w:rsidR="00E957FA" w:rsidRPr="00E957FA">
        <w:rPr>
          <w:rStyle w:val="154"/>
        </w:rPr>
        <w:t xml:space="preserve"> </w:t>
      </w:r>
      <w:r w:rsidR="00E957FA" w:rsidRPr="00E957FA">
        <w:rPr>
          <w:rStyle w:val="154"/>
          <w:rFonts w:cs="Times New Roman"/>
          <w:b w:val="0"/>
          <w:sz w:val="24"/>
          <w:szCs w:val="24"/>
        </w:rPr>
        <w:t>Особо охраняемые природные территории.</w:t>
      </w:r>
      <w:r w:rsidR="00E957FA" w:rsidRPr="00E957FA">
        <w:rPr>
          <w:rStyle w:val="154"/>
          <w:rFonts w:cs="Times New Roman"/>
          <w:sz w:val="24"/>
          <w:szCs w:val="24"/>
        </w:rPr>
        <w:t xml:space="preserve"> </w:t>
      </w:r>
      <w:bookmarkEnd w:id="0"/>
      <w:r w:rsidR="00E957FA" w:rsidRPr="00E957FA">
        <w:rPr>
          <w:rStyle w:val="306"/>
          <w:rFonts w:cs="Times New Roman"/>
          <w:sz w:val="24"/>
          <w:szCs w:val="24"/>
        </w:rPr>
        <w:t xml:space="preserve">Статус ООПТ. Перспективы развития сети ООПТ. Значение ООПТ в защите  и сохранение мирового биоразнообразия. Государственный биосферный заповедник «Керженский», заказники Нижегородской области, памятник природы </w:t>
      </w:r>
      <w:proofErr w:type="spellStart"/>
      <w:r w:rsidR="00E957FA" w:rsidRPr="00E957FA">
        <w:rPr>
          <w:rStyle w:val="306"/>
          <w:rFonts w:cs="Times New Roman"/>
          <w:sz w:val="24"/>
          <w:szCs w:val="24"/>
        </w:rPr>
        <w:t>Шатковского</w:t>
      </w:r>
      <w:proofErr w:type="spellEnd"/>
      <w:r w:rsidR="00E957FA" w:rsidRPr="00E957FA">
        <w:rPr>
          <w:rStyle w:val="306"/>
          <w:rFonts w:cs="Times New Roman"/>
          <w:sz w:val="24"/>
          <w:szCs w:val="24"/>
        </w:rPr>
        <w:t xml:space="preserve"> района «</w:t>
      </w:r>
      <w:proofErr w:type="spellStart"/>
      <w:r w:rsidR="00E957FA" w:rsidRPr="00E957FA">
        <w:rPr>
          <w:rStyle w:val="306"/>
          <w:rFonts w:cs="Times New Roman"/>
          <w:sz w:val="24"/>
          <w:szCs w:val="24"/>
        </w:rPr>
        <w:t>Кипячий</w:t>
      </w:r>
      <w:proofErr w:type="spellEnd"/>
      <w:r w:rsidR="00E957FA" w:rsidRPr="00E957FA">
        <w:rPr>
          <w:rStyle w:val="306"/>
          <w:rFonts w:cs="Times New Roman"/>
          <w:sz w:val="24"/>
          <w:szCs w:val="24"/>
        </w:rPr>
        <w:t xml:space="preserve"> ключ», проектируемые памятники природы района.</w:t>
      </w:r>
      <w:r w:rsidR="00E957FA" w:rsidRPr="002133EF">
        <w:rPr>
          <w:rStyle w:val="306"/>
          <w:rFonts w:cs="Times New Roman"/>
          <w:sz w:val="24"/>
          <w:szCs w:val="24"/>
        </w:rPr>
        <w:t xml:space="preserve"> </w:t>
      </w:r>
      <w:r>
        <w:rPr>
          <w:rFonts w:eastAsia="Times New Roman" w:cs="Times New Roman"/>
          <w:sz w:val="24"/>
          <w:szCs w:val="24"/>
          <w:lang w:eastAsia="ru-RU"/>
        </w:rPr>
        <w:t>Проект «Экология растений».</w:t>
      </w:r>
      <w:r w:rsidRPr="00993576">
        <w:rPr>
          <w:rFonts w:eastAsia="Times New Roman" w:cs="Times New Roman"/>
          <w:sz w:val="24"/>
          <w:szCs w:val="24"/>
          <w:lang w:eastAsia="ru-RU"/>
        </w:rPr>
        <w:t xml:space="preserve"> </w:t>
      </w:r>
      <w:r>
        <w:rPr>
          <w:rFonts w:eastAsia="Times New Roman" w:cs="Times New Roman"/>
          <w:sz w:val="24"/>
          <w:szCs w:val="24"/>
          <w:lang w:eastAsia="ru-RU"/>
        </w:rPr>
        <w:lastRenderedPageBreak/>
        <w:t>Проект «Экология животных».</w:t>
      </w:r>
      <w:r w:rsidRPr="0018478B">
        <w:rPr>
          <w:rFonts w:eastAsia="Times New Roman" w:cs="Times New Roman"/>
          <w:sz w:val="24"/>
          <w:szCs w:val="24"/>
          <w:lang w:eastAsia="ru-RU"/>
        </w:rPr>
        <w:t xml:space="preserve"> </w:t>
      </w:r>
      <w:r w:rsidR="00402606" w:rsidRPr="00402606">
        <w:rPr>
          <w:rStyle w:val="153"/>
          <w:rFonts w:cs="Times New Roman"/>
          <w:b w:val="0"/>
          <w:sz w:val="24"/>
          <w:szCs w:val="24"/>
        </w:rPr>
        <w:t xml:space="preserve">Выполнение индивидуальных заданий, подготовка докладов и рефератов к конференциям. Защита </w:t>
      </w:r>
      <w:proofErr w:type="spellStart"/>
      <w:r w:rsidR="00402606" w:rsidRPr="00402606">
        <w:rPr>
          <w:rStyle w:val="153"/>
          <w:rFonts w:cs="Times New Roman"/>
          <w:b w:val="0"/>
          <w:sz w:val="24"/>
          <w:szCs w:val="24"/>
        </w:rPr>
        <w:t>работ</w:t>
      </w:r>
      <w:proofErr w:type="gramStart"/>
      <w:r w:rsidR="00402606" w:rsidRPr="00402606">
        <w:rPr>
          <w:rStyle w:val="153"/>
          <w:rFonts w:cs="Times New Roman"/>
          <w:b w:val="0"/>
          <w:sz w:val="24"/>
          <w:szCs w:val="24"/>
        </w:rPr>
        <w:t>.</w:t>
      </w:r>
      <w:r>
        <w:rPr>
          <w:rFonts w:eastAsia="Times New Roman" w:cs="Times New Roman"/>
          <w:sz w:val="24"/>
          <w:szCs w:val="24"/>
          <w:lang w:eastAsia="ru-RU"/>
        </w:rPr>
        <w:t>В</w:t>
      </w:r>
      <w:proofErr w:type="gramEnd"/>
      <w:r>
        <w:rPr>
          <w:rFonts w:eastAsia="Times New Roman" w:cs="Times New Roman"/>
          <w:sz w:val="24"/>
          <w:szCs w:val="24"/>
          <w:lang w:eastAsia="ru-RU"/>
        </w:rPr>
        <w:t>ыпуск</w:t>
      </w:r>
      <w:proofErr w:type="spellEnd"/>
      <w:r>
        <w:rPr>
          <w:rFonts w:eastAsia="Times New Roman" w:cs="Times New Roman"/>
          <w:sz w:val="24"/>
          <w:szCs w:val="24"/>
          <w:lang w:eastAsia="ru-RU"/>
        </w:rPr>
        <w:t xml:space="preserve"> листовок </w:t>
      </w:r>
      <w:r w:rsidRPr="0018478B">
        <w:rPr>
          <w:rFonts w:eastAsia="Times New Roman" w:cs="Times New Roman"/>
          <w:sz w:val="24"/>
          <w:szCs w:val="24"/>
          <w:lang w:eastAsia="ru-RU"/>
        </w:rPr>
        <w:t xml:space="preserve">«Планета в опасности». Трудовой десант. Проект «Мусор – проблема села». </w:t>
      </w:r>
      <w:r>
        <w:rPr>
          <w:rFonts w:eastAsia="Times New Roman" w:cs="Times New Roman"/>
          <w:sz w:val="24"/>
          <w:szCs w:val="24"/>
          <w:lang w:eastAsia="ru-RU"/>
        </w:rPr>
        <w:t xml:space="preserve">Акция «Нарядная </w:t>
      </w:r>
      <w:r w:rsidRPr="00402606">
        <w:rPr>
          <w:rFonts w:eastAsia="Times New Roman" w:cs="Times New Roman"/>
          <w:i/>
          <w:sz w:val="24"/>
          <w:szCs w:val="24"/>
          <w:lang w:eastAsia="ru-RU"/>
        </w:rPr>
        <w:t>клумба».</w:t>
      </w:r>
      <w:r w:rsidRPr="00402606">
        <w:rPr>
          <w:rStyle w:val="300"/>
          <w:rFonts w:cs="Times New Roman"/>
          <w:i w:val="0"/>
          <w:sz w:val="24"/>
          <w:szCs w:val="24"/>
        </w:rPr>
        <w:t xml:space="preserve"> Экскурсия к озеру «</w:t>
      </w:r>
      <w:proofErr w:type="spellStart"/>
      <w:r w:rsidRPr="00402606">
        <w:rPr>
          <w:rStyle w:val="300"/>
          <w:rFonts w:cs="Times New Roman"/>
          <w:i w:val="0"/>
          <w:sz w:val="24"/>
          <w:szCs w:val="24"/>
        </w:rPr>
        <w:t>Глуховское</w:t>
      </w:r>
      <w:proofErr w:type="spellEnd"/>
      <w:r w:rsidRPr="00402606">
        <w:rPr>
          <w:rStyle w:val="300"/>
          <w:rFonts w:cs="Times New Roman"/>
          <w:i w:val="0"/>
          <w:sz w:val="24"/>
          <w:szCs w:val="24"/>
        </w:rPr>
        <w:t>», на луга вдоль реки «</w:t>
      </w:r>
      <w:proofErr w:type="spellStart"/>
      <w:r w:rsidRPr="00402606">
        <w:rPr>
          <w:rStyle w:val="300"/>
          <w:rFonts w:cs="Times New Roman"/>
          <w:i w:val="0"/>
          <w:sz w:val="24"/>
          <w:szCs w:val="24"/>
        </w:rPr>
        <w:t>Теша»</w:t>
      </w:r>
      <w:proofErr w:type="gramStart"/>
      <w:r w:rsidRPr="00402606">
        <w:rPr>
          <w:rStyle w:val="300"/>
          <w:rFonts w:cs="Times New Roman"/>
          <w:i w:val="0"/>
          <w:sz w:val="24"/>
          <w:szCs w:val="24"/>
        </w:rPr>
        <w:t>.</w:t>
      </w:r>
      <w:r w:rsidRPr="00402606">
        <w:rPr>
          <w:rStyle w:val="302"/>
          <w:rFonts w:cs="Times New Roman"/>
          <w:i w:val="0"/>
          <w:sz w:val="24"/>
          <w:szCs w:val="24"/>
        </w:rPr>
        <w:t>У</w:t>
      </w:r>
      <w:proofErr w:type="gramEnd"/>
      <w:r w:rsidRPr="00402606">
        <w:rPr>
          <w:rStyle w:val="302"/>
          <w:rFonts w:cs="Times New Roman"/>
          <w:i w:val="0"/>
          <w:sz w:val="24"/>
          <w:szCs w:val="24"/>
        </w:rPr>
        <w:t>становка</w:t>
      </w:r>
      <w:proofErr w:type="spellEnd"/>
      <w:r w:rsidRPr="00402606">
        <w:rPr>
          <w:rStyle w:val="302"/>
          <w:rFonts w:cs="Times New Roman"/>
          <w:i w:val="0"/>
          <w:sz w:val="24"/>
          <w:szCs w:val="24"/>
        </w:rPr>
        <w:t xml:space="preserve"> агитационных плакатов в местах массового отдыха.</w:t>
      </w:r>
      <w:r w:rsidR="00402606" w:rsidRPr="00402606">
        <w:rPr>
          <w:rStyle w:val="303"/>
          <w:rFonts w:cs="Times New Roman"/>
          <w:sz w:val="24"/>
          <w:szCs w:val="24"/>
        </w:rPr>
        <w:t xml:space="preserve"> </w:t>
      </w:r>
    </w:p>
    <w:p w:rsidR="005A406A" w:rsidRPr="00A0373E" w:rsidRDefault="005A406A" w:rsidP="00BC6F77">
      <w:pPr>
        <w:spacing w:line="276" w:lineRule="auto"/>
        <w:rPr>
          <w:b/>
          <w:bCs/>
        </w:rPr>
      </w:pPr>
    </w:p>
    <w:p w:rsidR="007E5D2C" w:rsidRPr="00A0373E" w:rsidRDefault="007E5D2C" w:rsidP="00A0373E">
      <w:pPr>
        <w:tabs>
          <w:tab w:val="left" w:pos="3750"/>
          <w:tab w:val="center" w:pos="4961"/>
        </w:tabs>
        <w:spacing w:line="276" w:lineRule="auto"/>
        <w:rPr>
          <w:rFonts w:eastAsia="Calibri"/>
          <w:b/>
        </w:rPr>
      </w:pPr>
      <w:r w:rsidRPr="00A0373E">
        <w:rPr>
          <w:rFonts w:eastAsia="Calibri"/>
          <w:b/>
          <w:bCs/>
        </w:rPr>
        <w:t>При освоении данной программы учащиеся должны достигнуть следующих личностных результатов:</w:t>
      </w:r>
    </w:p>
    <w:p w:rsidR="007E5D2C" w:rsidRPr="00A0373E" w:rsidRDefault="007E5D2C" w:rsidP="00A0373E">
      <w:pPr>
        <w:spacing w:line="276" w:lineRule="auto"/>
        <w:jc w:val="both"/>
        <w:rPr>
          <w:rFonts w:eastAsia="Calibri"/>
        </w:rPr>
      </w:pPr>
      <w:r w:rsidRPr="00A0373E">
        <w:rPr>
          <w:rFonts w:eastAsia="Calibri"/>
        </w:rPr>
        <w:t>-знание основных принципов и правил отношения к живой природе;</w:t>
      </w:r>
    </w:p>
    <w:p w:rsidR="007E5D2C" w:rsidRPr="00A0373E" w:rsidRDefault="007E5D2C" w:rsidP="00A0373E">
      <w:pPr>
        <w:spacing w:line="276" w:lineRule="auto"/>
        <w:jc w:val="both"/>
        <w:rPr>
          <w:rFonts w:eastAsia="Calibri"/>
        </w:rPr>
      </w:pPr>
      <w:r w:rsidRPr="00A0373E">
        <w:rPr>
          <w:rFonts w:eastAsia="Calibri"/>
        </w:rPr>
        <w:t>-</w:t>
      </w:r>
      <w:proofErr w:type="spellStart"/>
      <w:r w:rsidRPr="00A0373E">
        <w:rPr>
          <w:rFonts w:eastAsia="Calibri"/>
        </w:rPr>
        <w:t>сформированность</w:t>
      </w:r>
      <w:proofErr w:type="spellEnd"/>
      <w:r w:rsidRPr="00A0373E">
        <w:rPr>
          <w:rFonts w:eastAsia="Calibri"/>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7E5D2C" w:rsidRPr="00A0373E" w:rsidRDefault="007E5D2C" w:rsidP="00A0373E">
      <w:pPr>
        <w:spacing w:line="276" w:lineRule="auto"/>
        <w:jc w:val="both"/>
        <w:rPr>
          <w:rFonts w:eastAsia="Calibri"/>
        </w:rPr>
      </w:pPr>
      <w:proofErr w:type="spellStart"/>
      <w:r w:rsidRPr="00A0373E">
        <w:rPr>
          <w:rFonts w:eastAsia="Calibri"/>
          <w:b/>
          <w:bCs/>
        </w:rPr>
        <w:t>Метапредметными</w:t>
      </w:r>
      <w:proofErr w:type="spellEnd"/>
      <w:r w:rsidRPr="00A0373E">
        <w:rPr>
          <w:rFonts w:eastAsia="Calibri"/>
          <w:b/>
          <w:bCs/>
        </w:rPr>
        <w:t xml:space="preserve"> результатами</w:t>
      </w:r>
      <w:r w:rsidRPr="00A0373E">
        <w:rPr>
          <w:rFonts w:eastAsia="Calibri"/>
        </w:rPr>
        <w:t xml:space="preserve"> освоения данной программы являются:</w:t>
      </w:r>
    </w:p>
    <w:p w:rsidR="007E5D2C" w:rsidRPr="00A0373E" w:rsidRDefault="007E5D2C" w:rsidP="00A0373E">
      <w:pPr>
        <w:spacing w:line="276" w:lineRule="auto"/>
        <w:jc w:val="both"/>
        <w:rPr>
          <w:rFonts w:eastAsia="Calibri"/>
        </w:rPr>
      </w:pPr>
      <w:r w:rsidRPr="00A0373E">
        <w:rPr>
          <w:rFonts w:eastAsia="Calibri"/>
        </w:rPr>
        <w:t>-умение работать с разными источниками информации;</w:t>
      </w:r>
    </w:p>
    <w:p w:rsidR="007E5D2C" w:rsidRPr="00A0373E" w:rsidRDefault="007E5D2C" w:rsidP="00A0373E">
      <w:pPr>
        <w:spacing w:line="276" w:lineRule="auto"/>
        <w:jc w:val="both"/>
        <w:rPr>
          <w:rFonts w:eastAsia="Calibri"/>
        </w:rPr>
      </w:pPr>
      <w:r w:rsidRPr="00A0373E">
        <w:rPr>
          <w:rFonts w:eastAsia="Calibri"/>
        </w:rPr>
        <w:t>-овладение составляющими исследовательской и проектной деятельности, ставить вопросы, наблюдать, проводить эксперименты, делать выводы и заключения, объяснять, доказывать, защищать свои идеи;</w:t>
      </w:r>
    </w:p>
    <w:p w:rsidR="007E5D2C" w:rsidRPr="00A0373E" w:rsidRDefault="007E5D2C" w:rsidP="00A0373E">
      <w:pPr>
        <w:spacing w:line="276" w:lineRule="auto"/>
        <w:jc w:val="both"/>
        <w:rPr>
          <w:rFonts w:eastAsia="Calibri"/>
        </w:rPr>
      </w:pPr>
      <w:r w:rsidRPr="00A0373E">
        <w:rPr>
          <w:rFonts w:eastAsia="Calibri"/>
        </w:rPr>
        <w:t>-умение организовать свою учебную деятельность: определять цель работы, ставить задачи, планировать — определять последовательность действий и прогнозировать результаты работы;</w:t>
      </w:r>
    </w:p>
    <w:p w:rsidR="007E5D2C" w:rsidRPr="00A0373E" w:rsidRDefault="007E5D2C" w:rsidP="00A0373E">
      <w:pPr>
        <w:spacing w:line="276" w:lineRule="auto"/>
        <w:jc w:val="both"/>
        <w:rPr>
          <w:rFonts w:eastAsia="Calibri"/>
        </w:rPr>
      </w:pPr>
      <w:r w:rsidRPr="00A0373E">
        <w:rPr>
          <w:rFonts w:eastAsia="Calibri"/>
        </w:rPr>
        <w:t>-умение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со сверстниками и взрослыми;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7E5D2C" w:rsidRPr="00A0373E" w:rsidRDefault="007E5D2C" w:rsidP="00A0373E">
      <w:pPr>
        <w:spacing w:line="276" w:lineRule="auto"/>
        <w:jc w:val="both"/>
        <w:rPr>
          <w:rFonts w:eastAsia="Calibri"/>
        </w:rPr>
      </w:pPr>
      <w:r w:rsidRPr="00A0373E">
        <w:rPr>
          <w:rFonts w:eastAsia="Calibri"/>
          <w:b/>
          <w:bCs/>
        </w:rPr>
        <w:t>Предметными результатами</w:t>
      </w:r>
      <w:r w:rsidRPr="00A0373E">
        <w:rPr>
          <w:rFonts w:eastAsia="Calibri"/>
        </w:rPr>
        <w:t xml:space="preserve"> являются:</w:t>
      </w:r>
    </w:p>
    <w:p w:rsidR="007E5D2C" w:rsidRPr="00A0373E" w:rsidRDefault="007E5D2C" w:rsidP="00A0373E">
      <w:pPr>
        <w:spacing w:line="276" w:lineRule="auto"/>
        <w:jc w:val="both"/>
        <w:rPr>
          <w:rFonts w:eastAsia="Calibri"/>
        </w:rPr>
      </w:pPr>
      <w:r w:rsidRPr="00A0373E">
        <w:rPr>
          <w:rFonts w:eastAsia="Calibri"/>
        </w:rPr>
        <w:t>- приведение доказатель</w:t>
      </w:r>
      <w:proofErr w:type="gramStart"/>
      <w:r w:rsidRPr="00A0373E">
        <w:rPr>
          <w:rFonts w:eastAsia="Calibri"/>
        </w:rPr>
        <w:t>ств вз</w:t>
      </w:r>
      <w:proofErr w:type="gramEnd"/>
      <w:r w:rsidRPr="00A0373E">
        <w:rPr>
          <w:rFonts w:eastAsia="Calibri"/>
        </w:rPr>
        <w:t>аимосвязи растений и экологического состояния окружающей среды; необходимости защиты растительного мира;</w:t>
      </w:r>
    </w:p>
    <w:p w:rsidR="007E5D2C" w:rsidRPr="00A0373E" w:rsidRDefault="007E5D2C" w:rsidP="00A0373E">
      <w:pPr>
        <w:spacing w:line="276" w:lineRule="auto"/>
        <w:jc w:val="both"/>
        <w:rPr>
          <w:rFonts w:eastAsia="Calibri"/>
        </w:rPr>
      </w:pPr>
      <w:r w:rsidRPr="00A0373E">
        <w:rPr>
          <w:rFonts w:eastAsia="Calibri"/>
        </w:rPr>
        <w:t>- объяснение роли растений в жизни человека; значения растительного разнообразия;</w:t>
      </w:r>
    </w:p>
    <w:p w:rsidR="007E5D2C" w:rsidRPr="00A0373E" w:rsidRDefault="007E5D2C" w:rsidP="00A0373E">
      <w:pPr>
        <w:spacing w:line="276" w:lineRule="auto"/>
        <w:jc w:val="both"/>
        <w:rPr>
          <w:rFonts w:eastAsia="Calibri"/>
        </w:rPr>
      </w:pPr>
      <w:r w:rsidRPr="00A0373E">
        <w:rPr>
          <w:rFonts w:eastAsia="Calibri"/>
        </w:rPr>
        <w:t>- сравнение биологических объектов и процессов, умение делать выводы и умозаключения на основе сравнения;</w:t>
      </w:r>
    </w:p>
    <w:p w:rsidR="007E5D2C" w:rsidRPr="00A0373E" w:rsidRDefault="007E5D2C" w:rsidP="00A0373E">
      <w:pPr>
        <w:spacing w:line="276" w:lineRule="auto"/>
        <w:jc w:val="both"/>
        <w:rPr>
          <w:rFonts w:eastAsia="Calibri"/>
        </w:rPr>
      </w:pPr>
      <w:r w:rsidRPr="00A0373E">
        <w:rPr>
          <w:rFonts w:eastAsia="Calibri"/>
        </w:rPr>
        <w:t>- выявление приспособлений растений к среде обитания;</w:t>
      </w:r>
    </w:p>
    <w:p w:rsidR="007E5D2C" w:rsidRPr="00A0373E" w:rsidRDefault="007E5D2C" w:rsidP="00A0373E">
      <w:pPr>
        <w:spacing w:line="276" w:lineRule="auto"/>
        <w:jc w:val="both"/>
        <w:rPr>
          <w:rFonts w:eastAsia="Calibri"/>
        </w:rPr>
      </w:pPr>
      <w:r w:rsidRPr="00A0373E">
        <w:rPr>
          <w:rFonts w:eastAsia="Calibri"/>
        </w:rPr>
        <w:t>- знание основных правил поведения в природе;</w:t>
      </w:r>
    </w:p>
    <w:p w:rsidR="007E5D2C" w:rsidRPr="00A0373E" w:rsidRDefault="007E5D2C" w:rsidP="00A0373E">
      <w:pPr>
        <w:spacing w:line="276" w:lineRule="auto"/>
        <w:jc w:val="both"/>
        <w:rPr>
          <w:rFonts w:eastAsia="Calibri"/>
        </w:rPr>
      </w:pPr>
      <w:r w:rsidRPr="00A0373E">
        <w:rPr>
          <w:rFonts w:eastAsia="Calibri"/>
        </w:rPr>
        <w:t>- анализ и оценка последствий деятельности человека в природе.</w:t>
      </w:r>
    </w:p>
    <w:p w:rsidR="007E5D2C" w:rsidRPr="00A0373E" w:rsidRDefault="007E5D2C" w:rsidP="00A0373E">
      <w:pPr>
        <w:tabs>
          <w:tab w:val="left" w:pos="3645"/>
          <w:tab w:val="left" w:pos="3750"/>
          <w:tab w:val="center" w:pos="4961"/>
        </w:tabs>
        <w:spacing w:line="276" w:lineRule="auto"/>
        <w:rPr>
          <w:rFonts w:eastAsia="Calibri"/>
          <w:b/>
        </w:rPr>
      </w:pPr>
    </w:p>
    <w:p w:rsidR="007E5D2C" w:rsidRPr="00A0373E" w:rsidRDefault="007E5D2C" w:rsidP="00A0373E">
      <w:pPr>
        <w:spacing w:line="276" w:lineRule="auto"/>
        <w:rPr>
          <w:b/>
        </w:rPr>
      </w:pPr>
      <w:r w:rsidRPr="00A0373E">
        <w:rPr>
          <w:b/>
        </w:rPr>
        <w:t>Методическое обеспечение программы:</w:t>
      </w:r>
    </w:p>
    <w:p w:rsidR="007E5D2C" w:rsidRPr="00A0373E" w:rsidRDefault="007E5D2C" w:rsidP="00A0373E">
      <w:pPr>
        <w:spacing w:line="276" w:lineRule="auto"/>
        <w:jc w:val="both"/>
      </w:pPr>
      <w:r w:rsidRPr="00A0373E">
        <w:tab/>
        <w:t xml:space="preserve">Методическое обеспечение подобрано с учетом основных целей и задач программы. </w:t>
      </w:r>
    </w:p>
    <w:p w:rsidR="007E5D2C" w:rsidRPr="00A0373E" w:rsidRDefault="007E5D2C" w:rsidP="00A0373E">
      <w:pPr>
        <w:spacing w:line="276" w:lineRule="auto"/>
        <w:ind w:firstLine="708"/>
        <w:jc w:val="both"/>
      </w:pPr>
      <w:r w:rsidRPr="00A0373E">
        <w:t xml:space="preserve">При проведении занятий использованы </w:t>
      </w:r>
      <w:r w:rsidRPr="00A0373E">
        <w:rPr>
          <w:i/>
        </w:rPr>
        <w:t>словесные методы</w:t>
      </w:r>
      <w:r w:rsidRPr="00A0373E">
        <w:t xml:space="preserve"> обучения такие как:</w:t>
      </w:r>
    </w:p>
    <w:p w:rsidR="007E5D2C" w:rsidRPr="00A0373E" w:rsidRDefault="007E5D2C" w:rsidP="00A0373E">
      <w:pPr>
        <w:spacing w:line="276" w:lineRule="auto"/>
        <w:jc w:val="both"/>
      </w:pPr>
      <w:r w:rsidRPr="00A0373E">
        <w:t>-   беседы, рассказы с активным обсуждением учащимися темы занятий.</w:t>
      </w:r>
    </w:p>
    <w:p w:rsidR="007E5D2C" w:rsidRPr="00A0373E" w:rsidRDefault="007E5D2C" w:rsidP="00A0373E">
      <w:pPr>
        <w:spacing w:line="276" w:lineRule="auto"/>
        <w:jc w:val="both"/>
      </w:pPr>
      <w:r w:rsidRPr="00A0373E">
        <w:tab/>
        <w:t xml:space="preserve">Очень важным является самостоятельная </w:t>
      </w:r>
      <w:r w:rsidRPr="00A0373E">
        <w:rPr>
          <w:i/>
        </w:rPr>
        <w:t>исследовательская деятельность</w:t>
      </w:r>
      <w:r w:rsidRPr="00A0373E">
        <w:t xml:space="preserve">. Самостоятельная исследовательская работа учащихся </w:t>
      </w:r>
      <w:r w:rsidRPr="00A0373E">
        <w:rPr>
          <w:bCs/>
        </w:rPr>
        <w:t>включает</w:t>
      </w:r>
      <w:r w:rsidRPr="00A0373E">
        <w:t>: постановку целей и задач исследования, планирование исследования, сбор материала, его первичную обработку, анализ и осмысление полученных данных с дальнейшим выступлением на аудиторию.</w:t>
      </w:r>
    </w:p>
    <w:p w:rsidR="007E5D2C" w:rsidRPr="00A0373E" w:rsidRDefault="007E5D2C" w:rsidP="00A0373E">
      <w:pPr>
        <w:spacing w:line="276" w:lineRule="auto"/>
        <w:jc w:val="both"/>
        <w:rPr>
          <w:i/>
        </w:rPr>
      </w:pPr>
      <w:r w:rsidRPr="00A0373E">
        <w:tab/>
        <w:t xml:space="preserve">Повышению познавательной деятельности и формированию собственной позиции помогают </w:t>
      </w:r>
      <w:r w:rsidRPr="00A0373E">
        <w:rPr>
          <w:i/>
        </w:rPr>
        <w:t>методы ролевого моделирования типовых ситуаций</w:t>
      </w:r>
    </w:p>
    <w:p w:rsidR="007E5D2C" w:rsidRPr="00A0373E" w:rsidRDefault="007E5D2C" w:rsidP="00A0373E">
      <w:pPr>
        <w:spacing w:line="276" w:lineRule="auto"/>
        <w:jc w:val="both"/>
      </w:pPr>
      <w:r w:rsidRPr="00A0373E">
        <w:t xml:space="preserve">-  круглые столы, конкурсы. </w:t>
      </w:r>
    </w:p>
    <w:p w:rsidR="007E5D2C" w:rsidRPr="00A0373E" w:rsidRDefault="007E5D2C" w:rsidP="00A0373E">
      <w:pPr>
        <w:spacing w:line="276" w:lineRule="auto"/>
        <w:jc w:val="both"/>
      </w:pPr>
      <w:r w:rsidRPr="00A0373E">
        <w:t xml:space="preserve">   Ребята учатся отстаивать свою точку зрения.</w:t>
      </w:r>
    </w:p>
    <w:p w:rsidR="007E5D2C" w:rsidRPr="00A0373E" w:rsidRDefault="007E5D2C" w:rsidP="00A0373E">
      <w:pPr>
        <w:spacing w:line="276" w:lineRule="auto"/>
        <w:ind w:firstLine="708"/>
        <w:jc w:val="both"/>
      </w:pPr>
      <w:proofErr w:type="gramStart"/>
      <w:r w:rsidRPr="00A0373E">
        <w:lastRenderedPageBreak/>
        <w:t xml:space="preserve">Обучению и воспитанию детей </w:t>
      </w:r>
      <w:r w:rsidRPr="00A0373E">
        <w:rPr>
          <w:bCs/>
        </w:rPr>
        <w:t>в природной обстановке</w:t>
      </w:r>
      <w:r w:rsidRPr="00A0373E">
        <w:t xml:space="preserve">, на примере живых, «реальных» объектов, существующих в естественных условиях помогает </w:t>
      </w:r>
      <w:r w:rsidRPr="00A0373E">
        <w:rPr>
          <w:i/>
        </w:rPr>
        <w:t>«</w:t>
      </w:r>
      <w:r w:rsidRPr="00A0373E">
        <w:rPr>
          <w:bCs/>
          <w:i/>
        </w:rPr>
        <w:t>натуралистический</w:t>
      </w:r>
      <w:r w:rsidRPr="00A0373E">
        <w:rPr>
          <w:i/>
        </w:rPr>
        <w:t>»</w:t>
      </w:r>
      <w:r w:rsidRPr="00A0373E">
        <w:t xml:space="preserve"> подход, т.е. - экскурсии, походы.</w:t>
      </w:r>
      <w:proofErr w:type="gramEnd"/>
      <w:r w:rsidRPr="00A0373E">
        <w:t xml:space="preserve"> Этот метод помогает пополнению теоретически накопленных знаний. </w:t>
      </w:r>
    </w:p>
    <w:p w:rsidR="007E5D2C" w:rsidRPr="00A0373E" w:rsidRDefault="007E5D2C" w:rsidP="00A0373E">
      <w:pPr>
        <w:spacing w:line="276" w:lineRule="auto"/>
        <w:ind w:firstLine="708"/>
        <w:jc w:val="both"/>
      </w:pPr>
      <w:r w:rsidRPr="00A0373E">
        <w:t xml:space="preserve">Продвижению просветительской работы и привлечения учащихся школы к экологическим проблемам являются </w:t>
      </w:r>
      <w:r w:rsidRPr="00A0373E">
        <w:rPr>
          <w:i/>
        </w:rPr>
        <w:t>практические</w:t>
      </w:r>
      <w:r w:rsidRPr="00A0373E">
        <w:t xml:space="preserve"> методы воспитания и обучения:</w:t>
      </w:r>
    </w:p>
    <w:p w:rsidR="007E5D2C" w:rsidRPr="00A0373E" w:rsidRDefault="007E5D2C" w:rsidP="00A0373E">
      <w:pPr>
        <w:spacing w:line="276" w:lineRule="auto"/>
        <w:jc w:val="both"/>
      </w:pPr>
      <w:r w:rsidRPr="00A0373E">
        <w:t>-  выпуск газет, плакатов, рисунков, проведение субботников.</w:t>
      </w:r>
    </w:p>
    <w:p w:rsidR="007E5D2C" w:rsidRPr="00A0373E" w:rsidRDefault="007E5D2C" w:rsidP="00A0373E">
      <w:pPr>
        <w:spacing w:line="276" w:lineRule="auto"/>
        <w:jc w:val="both"/>
      </w:pPr>
      <w:r w:rsidRPr="00A0373E">
        <w:tab/>
      </w:r>
      <w:proofErr w:type="gramStart"/>
      <w:r w:rsidRPr="00A0373E">
        <w:t>Важное значение</w:t>
      </w:r>
      <w:proofErr w:type="gramEnd"/>
      <w:r w:rsidRPr="00A0373E">
        <w:t xml:space="preserve"> имеет </w:t>
      </w:r>
      <w:r w:rsidRPr="00A0373E">
        <w:rPr>
          <w:i/>
        </w:rPr>
        <w:t>наглядно-демонстрационный</w:t>
      </w:r>
      <w:r w:rsidRPr="00A0373E">
        <w:t xml:space="preserve"> метод обучения</w:t>
      </w:r>
    </w:p>
    <w:p w:rsidR="007E5D2C" w:rsidRPr="00A0373E" w:rsidRDefault="007E5D2C" w:rsidP="00A0373E">
      <w:pPr>
        <w:spacing w:line="276" w:lineRule="auto"/>
        <w:jc w:val="both"/>
      </w:pPr>
      <w:r w:rsidRPr="00A0373E">
        <w:t>-  просмотр видеофильмов.</w:t>
      </w:r>
    </w:p>
    <w:p w:rsidR="007E5D2C" w:rsidRPr="00A0373E" w:rsidRDefault="007E5D2C" w:rsidP="00A0373E">
      <w:pPr>
        <w:spacing w:line="276" w:lineRule="auto"/>
        <w:jc w:val="both"/>
      </w:pPr>
      <w:r w:rsidRPr="00A0373E">
        <w:tab/>
        <w:t>Использование всех перечисленных методов соответствует основным целям и задачам  программы, возрастным и психологическим особенностям учащихся.</w:t>
      </w:r>
    </w:p>
    <w:p w:rsidR="007E5D2C" w:rsidRPr="00A0373E" w:rsidRDefault="007E5D2C" w:rsidP="00A0373E">
      <w:pPr>
        <w:spacing w:line="276" w:lineRule="auto"/>
        <w:jc w:val="both"/>
      </w:pPr>
    </w:p>
    <w:p w:rsidR="007E5D2C" w:rsidRDefault="007E5D2C" w:rsidP="00A0373E">
      <w:pPr>
        <w:spacing w:line="276" w:lineRule="auto"/>
        <w:jc w:val="both"/>
        <w:rPr>
          <w:b/>
        </w:rPr>
      </w:pPr>
      <w:r w:rsidRPr="00A0373E">
        <w:rPr>
          <w:b/>
        </w:rPr>
        <w:t>Список использованной литературы:</w:t>
      </w:r>
    </w:p>
    <w:p w:rsidR="00BC6F77" w:rsidRPr="002133EF" w:rsidRDefault="00BC6F77" w:rsidP="00BC6F77">
      <w:pPr>
        <w:pStyle w:val="301"/>
        <w:numPr>
          <w:ilvl w:val="0"/>
          <w:numId w:val="7"/>
        </w:numPr>
        <w:shd w:val="clear" w:color="auto" w:fill="auto"/>
        <w:tabs>
          <w:tab w:val="left" w:pos="711"/>
        </w:tabs>
        <w:spacing w:before="0" w:line="317" w:lineRule="exact"/>
        <w:ind w:left="0" w:right="40" w:firstLine="0"/>
        <w:rPr>
          <w:rFonts w:cs="Times New Roman"/>
          <w:sz w:val="24"/>
          <w:szCs w:val="24"/>
        </w:rPr>
      </w:pPr>
      <w:proofErr w:type="spellStart"/>
      <w:r w:rsidRPr="002133EF">
        <w:rPr>
          <w:rStyle w:val="306"/>
          <w:rFonts w:cs="Times New Roman"/>
          <w:sz w:val="24"/>
          <w:szCs w:val="24"/>
        </w:rPr>
        <w:t>Бакка</w:t>
      </w:r>
      <w:proofErr w:type="spellEnd"/>
      <w:r w:rsidRPr="002133EF">
        <w:rPr>
          <w:rStyle w:val="306"/>
          <w:rFonts w:cs="Times New Roman"/>
          <w:sz w:val="24"/>
          <w:szCs w:val="24"/>
        </w:rPr>
        <w:t xml:space="preserve">, С. В., Киселева, Н. Д. Особо охраняемые природные территории </w:t>
      </w:r>
      <w:r>
        <w:rPr>
          <w:rStyle w:val="306"/>
          <w:rFonts w:cs="Times New Roman"/>
          <w:sz w:val="24"/>
          <w:szCs w:val="24"/>
        </w:rPr>
        <w:t xml:space="preserve">               </w:t>
      </w:r>
      <w:r w:rsidRPr="002133EF">
        <w:rPr>
          <w:rStyle w:val="306"/>
          <w:rFonts w:cs="Times New Roman"/>
          <w:sz w:val="24"/>
          <w:szCs w:val="24"/>
        </w:rPr>
        <w:t xml:space="preserve">Нижегородской области. Аннотированный перечень/ С. В. </w:t>
      </w:r>
      <w:proofErr w:type="spellStart"/>
      <w:r w:rsidRPr="002133EF">
        <w:rPr>
          <w:rStyle w:val="306"/>
          <w:rFonts w:cs="Times New Roman"/>
          <w:sz w:val="24"/>
          <w:szCs w:val="24"/>
        </w:rPr>
        <w:t>Бакка</w:t>
      </w:r>
      <w:proofErr w:type="spellEnd"/>
      <w:r w:rsidRPr="002133EF">
        <w:rPr>
          <w:rStyle w:val="306"/>
          <w:rFonts w:cs="Times New Roman"/>
          <w:sz w:val="24"/>
          <w:szCs w:val="24"/>
        </w:rPr>
        <w:t>,</w:t>
      </w:r>
    </w:p>
    <w:p w:rsidR="00BC6F77" w:rsidRPr="002133EF" w:rsidRDefault="00BC6F77" w:rsidP="00BC6F77">
      <w:pPr>
        <w:pStyle w:val="301"/>
        <w:shd w:val="clear" w:color="auto" w:fill="auto"/>
        <w:spacing w:before="0" w:line="317" w:lineRule="exact"/>
        <w:ind w:firstLine="0"/>
        <w:jc w:val="left"/>
        <w:rPr>
          <w:rFonts w:cs="Times New Roman"/>
          <w:sz w:val="24"/>
          <w:szCs w:val="24"/>
        </w:rPr>
      </w:pPr>
      <w:r w:rsidRPr="002133EF">
        <w:rPr>
          <w:rStyle w:val="306"/>
          <w:rFonts w:cs="Times New Roman"/>
          <w:sz w:val="24"/>
          <w:szCs w:val="24"/>
        </w:rPr>
        <w:t xml:space="preserve">Н.Д. Киселева. </w:t>
      </w:r>
      <w:r w:rsidRPr="002133EF">
        <w:rPr>
          <w:rStyle w:val="305"/>
          <w:rFonts w:cs="Times New Roman"/>
          <w:sz w:val="24"/>
          <w:szCs w:val="24"/>
        </w:rPr>
        <w:t xml:space="preserve">- </w:t>
      </w:r>
      <w:r w:rsidRPr="002133EF">
        <w:rPr>
          <w:rStyle w:val="306"/>
          <w:rFonts w:cs="Times New Roman"/>
          <w:sz w:val="24"/>
          <w:szCs w:val="24"/>
        </w:rPr>
        <w:t xml:space="preserve">Н. Новгород, 2008. </w:t>
      </w:r>
      <w:r w:rsidRPr="002133EF">
        <w:rPr>
          <w:rStyle w:val="304"/>
          <w:rFonts w:cs="Times New Roman"/>
          <w:sz w:val="24"/>
          <w:szCs w:val="24"/>
        </w:rPr>
        <w:t xml:space="preserve">- </w:t>
      </w:r>
      <w:r w:rsidRPr="002133EF">
        <w:rPr>
          <w:rStyle w:val="306"/>
          <w:rFonts w:cs="Times New Roman"/>
          <w:sz w:val="24"/>
          <w:szCs w:val="24"/>
        </w:rPr>
        <w:t>560 с.</w:t>
      </w:r>
    </w:p>
    <w:p w:rsidR="00BC6F77" w:rsidRPr="00BC6F77" w:rsidRDefault="00BC6F77" w:rsidP="00BC6F77">
      <w:pPr>
        <w:pStyle w:val="301"/>
        <w:numPr>
          <w:ilvl w:val="0"/>
          <w:numId w:val="7"/>
        </w:numPr>
        <w:shd w:val="clear" w:color="auto" w:fill="auto"/>
        <w:tabs>
          <w:tab w:val="left" w:pos="740"/>
        </w:tabs>
        <w:spacing w:before="0" w:line="317" w:lineRule="exact"/>
        <w:ind w:left="0" w:firstLine="0"/>
        <w:rPr>
          <w:rFonts w:cs="Times New Roman"/>
          <w:sz w:val="24"/>
          <w:szCs w:val="24"/>
        </w:rPr>
      </w:pPr>
      <w:r w:rsidRPr="00BC6F77">
        <w:rPr>
          <w:rStyle w:val="306"/>
          <w:rFonts w:cs="Times New Roman"/>
          <w:sz w:val="24"/>
          <w:szCs w:val="24"/>
        </w:rPr>
        <w:t>Закон РФ «Об охране окружающей среды» 2007 г. с дополнениями и изменениями.</w:t>
      </w:r>
    </w:p>
    <w:p w:rsidR="00BC6F77" w:rsidRPr="002133EF" w:rsidRDefault="00BC6F77" w:rsidP="00BC6F77">
      <w:pPr>
        <w:pStyle w:val="301"/>
        <w:numPr>
          <w:ilvl w:val="0"/>
          <w:numId w:val="7"/>
        </w:numPr>
        <w:shd w:val="clear" w:color="auto" w:fill="auto"/>
        <w:tabs>
          <w:tab w:val="left" w:pos="0"/>
        </w:tabs>
        <w:spacing w:before="0" w:line="317" w:lineRule="exact"/>
        <w:ind w:left="0" w:right="40" w:firstLine="0"/>
        <w:rPr>
          <w:rFonts w:cs="Times New Roman"/>
          <w:sz w:val="24"/>
          <w:szCs w:val="24"/>
        </w:rPr>
      </w:pPr>
      <w:r w:rsidRPr="002133EF">
        <w:rPr>
          <w:rStyle w:val="306"/>
          <w:rFonts w:cs="Times New Roman"/>
          <w:sz w:val="24"/>
          <w:szCs w:val="24"/>
        </w:rPr>
        <w:t xml:space="preserve">Занимательные материалы и факты по общей биологии в вопросах и ответах. 5-11 классы/ авт.-сост. М. М. </w:t>
      </w:r>
      <w:proofErr w:type="spellStart"/>
      <w:r w:rsidRPr="002133EF">
        <w:rPr>
          <w:rStyle w:val="306"/>
          <w:rFonts w:cs="Times New Roman"/>
          <w:sz w:val="24"/>
          <w:szCs w:val="24"/>
        </w:rPr>
        <w:t>Боднарук</w:t>
      </w:r>
      <w:proofErr w:type="spellEnd"/>
      <w:r w:rsidRPr="002133EF">
        <w:rPr>
          <w:rStyle w:val="306"/>
          <w:rFonts w:cs="Times New Roman"/>
          <w:sz w:val="24"/>
          <w:szCs w:val="24"/>
        </w:rPr>
        <w:t xml:space="preserve">, Н. В. </w:t>
      </w:r>
      <w:proofErr w:type="spellStart"/>
      <w:r w:rsidRPr="002133EF">
        <w:rPr>
          <w:rStyle w:val="306"/>
          <w:rFonts w:cs="Times New Roman"/>
          <w:sz w:val="24"/>
          <w:szCs w:val="24"/>
        </w:rPr>
        <w:t>Ковылина</w:t>
      </w:r>
      <w:proofErr w:type="spellEnd"/>
      <w:r w:rsidRPr="002133EF">
        <w:rPr>
          <w:rStyle w:val="306"/>
          <w:rFonts w:cs="Times New Roman"/>
          <w:sz w:val="24"/>
          <w:szCs w:val="24"/>
        </w:rPr>
        <w:t>. - Волгоград: учитель, 2007. - 174 с.</w:t>
      </w:r>
    </w:p>
    <w:p w:rsidR="00BC6F77" w:rsidRPr="002133EF" w:rsidRDefault="00BC6F77" w:rsidP="00BC6F77">
      <w:pPr>
        <w:pStyle w:val="301"/>
        <w:numPr>
          <w:ilvl w:val="0"/>
          <w:numId w:val="7"/>
        </w:numPr>
        <w:shd w:val="clear" w:color="auto" w:fill="auto"/>
        <w:spacing w:before="0" w:line="317" w:lineRule="exact"/>
        <w:ind w:left="0" w:right="40" w:firstLine="0"/>
        <w:rPr>
          <w:rFonts w:cs="Times New Roman"/>
          <w:sz w:val="24"/>
          <w:szCs w:val="24"/>
        </w:rPr>
      </w:pPr>
      <w:r w:rsidRPr="002133EF">
        <w:rPr>
          <w:rStyle w:val="306"/>
          <w:rFonts w:cs="Times New Roman"/>
          <w:sz w:val="24"/>
          <w:szCs w:val="24"/>
        </w:rPr>
        <w:t>Изменение климата: проблемы и перспективы. Информационное пособие. Мурманск, 2004 - 176 с.</w:t>
      </w:r>
    </w:p>
    <w:p w:rsidR="00BC6F77" w:rsidRPr="002133EF" w:rsidRDefault="00BC6F77" w:rsidP="00BC6F77">
      <w:pPr>
        <w:pStyle w:val="301"/>
        <w:numPr>
          <w:ilvl w:val="0"/>
          <w:numId w:val="7"/>
        </w:numPr>
        <w:shd w:val="clear" w:color="auto" w:fill="auto"/>
        <w:spacing w:before="0" w:line="317" w:lineRule="exact"/>
        <w:ind w:left="0" w:firstLine="0"/>
        <w:rPr>
          <w:rFonts w:cs="Times New Roman"/>
          <w:sz w:val="24"/>
          <w:szCs w:val="24"/>
        </w:rPr>
      </w:pPr>
      <w:r w:rsidRPr="002133EF">
        <w:rPr>
          <w:rStyle w:val="306"/>
          <w:rFonts w:cs="Times New Roman"/>
          <w:sz w:val="24"/>
          <w:szCs w:val="24"/>
        </w:rPr>
        <w:t>Кодекс об административных правонарушениях РФ 2008 г.</w:t>
      </w:r>
    </w:p>
    <w:p w:rsidR="00BC6F77" w:rsidRPr="002133EF" w:rsidRDefault="00BC6F77" w:rsidP="00BC6F77">
      <w:pPr>
        <w:pStyle w:val="301"/>
        <w:numPr>
          <w:ilvl w:val="0"/>
          <w:numId w:val="7"/>
        </w:numPr>
        <w:shd w:val="clear" w:color="auto" w:fill="auto"/>
        <w:spacing w:before="0" w:line="317" w:lineRule="exact"/>
        <w:ind w:left="0" w:firstLine="0"/>
        <w:rPr>
          <w:rFonts w:cs="Times New Roman"/>
          <w:sz w:val="24"/>
          <w:szCs w:val="24"/>
        </w:rPr>
      </w:pPr>
      <w:r w:rsidRPr="002133EF">
        <w:rPr>
          <w:rStyle w:val="306"/>
          <w:rFonts w:cs="Times New Roman"/>
          <w:sz w:val="24"/>
          <w:szCs w:val="24"/>
        </w:rPr>
        <w:t>Красная книга Нижегородской области. Т.1 Животные, Н. Новгород, 2003. - 349 с.</w:t>
      </w:r>
    </w:p>
    <w:p w:rsidR="00BC6F77" w:rsidRPr="002133EF" w:rsidRDefault="00BC6F77" w:rsidP="00BC6F77">
      <w:pPr>
        <w:pStyle w:val="301"/>
        <w:numPr>
          <w:ilvl w:val="0"/>
          <w:numId w:val="7"/>
        </w:numPr>
        <w:shd w:val="clear" w:color="auto" w:fill="auto"/>
        <w:spacing w:before="0" w:line="317" w:lineRule="exact"/>
        <w:ind w:left="0" w:firstLine="0"/>
        <w:rPr>
          <w:rFonts w:cs="Times New Roman"/>
          <w:sz w:val="24"/>
          <w:szCs w:val="24"/>
        </w:rPr>
      </w:pPr>
      <w:r w:rsidRPr="002133EF">
        <w:rPr>
          <w:rStyle w:val="306"/>
          <w:rFonts w:cs="Times New Roman"/>
          <w:sz w:val="24"/>
          <w:szCs w:val="24"/>
        </w:rPr>
        <w:t>Красная книга Нижегородской области. Т.2 Растения, водоросли, лишайники, грибы, Н. Новгород, 2005. - 327 с.</w:t>
      </w:r>
    </w:p>
    <w:p w:rsidR="00BC6F77" w:rsidRPr="002133EF" w:rsidRDefault="00BC6F77" w:rsidP="00BC6F77">
      <w:pPr>
        <w:pStyle w:val="301"/>
        <w:numPr>
          <w:ilvl w:val="0"/>
          <w:numId w:val="7"/>
        </w:numPr>
        <w:shd w:val="clear" w:color="auto" w:fill="auto"/>
        <w:spacing w:before="0" w:line="317" w:lineRule="exact"/>
        <w:ind w:left="0" w:firstLine="0"/>
        <w:rPr>
          <w:rFonts w:cs="Times New Roman"/>
          <w:sz w:val="24"/>
          <w:szCs w:val="24"/>
        </w:rPr>
      </w:pPr>
      <w:r w:rsidRPr="002133EF">
        <w:rPr>
          <w:rStyle w:val="306"/>
          <w:rFonts w:cs="Times New Roman"/>
          <w:sz w:val="24"/>
          <w:szCs w:val="24"/>
        </w:rPr>
        <w:t xml:space="preserve">Найденко, В. В. Великая Волга на рубеже тысячелетий. От экологического кризиса к устойчивому развитию/ В. В. Найденко. - Н. Новгород: </w:t>
      </w:r>
      <w:proofErr w:type="spellStart"/>
      <w:r w:rsidRPr="002133EF">
        <w:rPr>
          <w:rStyle w:val="306"/>
          <w:rFonts w:cs="Times New Roman"/>
          <w:sz w:val="24"/>
          <w:szCs w:val="24"/>
        </w:rPr>
        <w:t>Промграфика</w:t>
      </w:r>
      <w:proofErr w:type="spellEnd"/>
      <w:r w:rsidRPr="002133EF">
        <w:rPr>
          <w:rStyle w:val="306"/>
          <w:rFonts w:cs="Times New Roman"/>
          <w:sz w:val="24"/>
          <w:szCs w:val="24"/>
        </w:rPr>
        <w:t>, 2003. - 432</w:t>
      </w:r>
    </w:p>
    <w:p w:rsidR="00BC6F77" w:rsidRPr="002133EF" w:rsidRDefault="00BC6F77" w:rsidP="00BC6F77">
      <w:pPr>
        <w:pStyle w:val="301"/>
        <w:numPr>
          <w:ilvl w:val="0"/>
          <w:numId w:val="7"/>
        </w:numPr>
        <w:shd w:val="clear" w:color="auto" w:fill="auto"/>
        <w:spacing w:before="0" w:line="317" w:lineRule="exact"/>
        <w:ind w:left="0" w:firstLine="0"/>
        <w:rPr>
          <w:rFonts w:cs="Times New Roman"/>
          <w:sz w:val="24"/>
          <w:szCs w:val="24"/>
        </w:rPr>
      </w:pPr>
      <w:r w:rsidRPr="002133EF">
        <w:rPr>
          <w:rStyle w:val="306"/>
          <w:rFonts w:cs="Times New Roman"/>
          <w:sz w:val="24"/>
          <w:szCs w:val="24"/>
        </w:rPr>
        <w:t xml:space="preserve">Райков, Б. Е. Зоологические экскурсии/ Б. Е. Райков, М. Н. Римский-Корсаков. - М.: </w:t>
      </w:r>
      <w:proofErr w:type="spellStart"/>
      <w:r w:rsidRPr="002133EF">
        <w:rPr>
          <w:rStyle w:val="306"/>
          <w:rFonts w:cs="Times New Roman"/>
          <w:sz w:val="24"/>
          <w:szCs w:val="24"/>
        </w:rPr>
        <w:t>Топикал</w:t>
      </w:r>
      <w:proofErr w:type="spellEnd"/>
      <w:r w:rsidRPr="002133EF">
        <w:rPr>
          <w:rStyle w:val="306"/>
          <w:rFonts w:cs="Times New Roman"/>
          <w:sz w:val="24"/>
          <w:szCs w:val="24"/>
        </w:rPr>
        <w:t>, 1994.-640 с.</w:t>
      </w:r>
    </w:p>
    <w:p w:rsidR="00BC6F77" w:rsidRPr="002133EF" w:rsidRDefault="00BC6F77" w:rsidP="00BC6F77">
      <w:pPr>
        <w:pStyle w:val="301"/>
        <w:numPr>
          <w:ilvl w:val="0"/>
          <w:numId w:val="7"/>
        </w:numPr>
        <w:shd w:val="clear" w:color="auto" w:fill="auto"/>
        <w:spacing w:before="0" w:line="317" w:lineRule="exact"/>
        <w:ind w:left="0" w:firstLine="0"/>
        <w:rPr>
          <w:rFonts w:cs="Times New Roman"/>
          <w:sz w:val="24"/>
          <w:szCs w:val="24"/>
        </w:rPr>
      </w:pPr>
      <w:r w:rsidRPr="002133EF">
        <w:rPr>
          <w:rStyle w:val="306"/>
          <w:rFonts w:cs="Times New Roman"/>
          <w:sz w:val="24"/>
          <w:szCs w:val="24"/>
        </w:rPr>
        <w:t>Тихонов, А. В. Животные России. Красная книга/ А. В. Тихонов, М.: РОСМЭН, 2009, - 238 с.</w:t>
      </w:r>
    </w:p>
    <w:p w:rsidR="00BC6F77" w:rsidRPr="002133EF" w:rsidRDefault="00BC6F77" w:rsidP="00BC6F77">
      <w:pPr>
        <w:pStyle w:val="301"/>
        <w:numPr>
          <w:ilvl w:val="0"/>
          <w:numId w:val="7"/>
        </w:numPr>
        <w:shd w:val="clear" w:color="auto" w:fill="auto"/>
        <w:tabs>
          <w:tab w:val="left" w:pos="774"/>
        </w:tabs>
        <w:spacing w:before="0" w:line="317" w:lineRule="exact"/>
        <w:ind w:left="0" w:firstLine="0"/>
        <w:rPr>
          <w:rFonts w:cs="Times New Roman"/>
          <w:sz w:val="24"/>
          <w:szCs w:val="24"/>
        </w:rPr>
      </w:pPr>
      <w:r w:rsidRPr="002133EF">
        <w:rPr>
          <w:rStyle w:val="306"/>
          <w:rFonts w:cs="Times New Roman"/>
          <w:sz w:val="24"/>
          <w:szCs w:val="24"/>
        </w:rPr>
        <w:t xml:space="preserve">Экологическое воспитание в школе. 5-9 классы: игры, праздники, конкурсные программы, тематические вечера, беседы. </w:t>
      </w:r>
      <w:r w:rsidRPr="002133EF">
        <w:rPr>
          <w:rStyle w:val="305"/>
          <w:rFonts w:cs="Times New Roman"/>
          <w:sz w:val="24"/>
          <w:szCs w:val="24"/>
        </w:rPr>
        <w:t xml:space="preserve">- </w:t>
      </w:r>
      <w:proofErr w:type="spellStart"/>
      <w:r w:rsidRPr="002133EF">
        <w:rPr>
          <w:rStyle w:val="306"/>
          <w:rFonts w:cs="Times New Roman"/>
          <w:sz w:val="24"/>
          <w:szCs w:val="24"/>
        </w:rPr>
        <w:t>вып</w:t>
      </w:r>
      <w:proofErr w:type="spellEnd"/>
      <w:r w:rsidRPr="002133EF">
        <w:rPr>
          <w:rStyle w:val="306"/>
          <w:rFonts w:cs="Times New Roman"/>
          <w:sz w:val="24"/>
          <w:szCs w:val="24"/>
        </w:rPr>
        <w:t xml:space="preserve">. 2/ </w:t>
      </w:r>
      <w:proofErr w:type="spellStart"/>
      <w:r w:rsidRPr="002133EF">
        <w:rPr>
          <w:rStyle w:val="306"/>
          <w:rFonts w:cs="Times New Roman"/>
          <w:sz w:val="24"/>
          <w:szCs w:val="24"/>
        </w:rPr>
        <w:t>авт</w:t>
      </w:r>
      <w:proofErr w:type="gramStart"/>
      <w:r w:rsidRPr="002133EF">
        <w:rPr>
          <w:rStyle w:val="306"/>
          <w:rFonts w:cs="Times New Roman"/>
          <w:sz w:val="24"/>
          <w:szCs w:val="24"/>
        </w:rPr>
        <w:t>.с</w:t>
      </w:r>
      <w:proofErr w:type="gramEnd"/>
      <w:r w:rsidRPr="002133EF">
        <w:rPr>
          <w:rStyle w:val="306"/>
          <w:rFonts w:cs="Times New Roman"/>
          <w:sz w:val="24"/>
          <w:szCs w:val="24"/>
        </w:rPr>
        <w:t>ост</w:t>
      </w:r>
      <w:proofErr w:type="spellEnd"/>
      <w:r w:rsidRPr="002133EF">
        <w:rPr>
          <w:rStyle w:val="306"/>
          <w:rFonts w:cs="Times New Roman"/>
          <w:sz w:val="24"/>
          <w:szCs w:val="24"/>
        </w:rPr>
        <w:t xml:space="preserve">. Е. М. Вавилова. </w:t>
      </w:r>
      <w:r w:rsidRPr="002133EF">
        <w:rPr>
          <w:rStyle w:val="305"/>
          <w:rFonts w:cs="Times New Roman"/>
          <w:sz w:val="24"/>
          <w:szCs w:val="24"/>
        </w:rPr>
        <w:t>-</w:t>
      </w:r>
      <w:r w:rsidRPr="002133EF">
        <w:rPr>
          <w:rStyle w:val="3020"/>
          <w:rFonts w:cs="Times New Roman"/>
          <w:sz w:val="24"/>
          <w:szCs w:val="24"/>
        </w:rPr>
        <w:t xml:space="preserve"> </w:t>
      </w:r>
      <w:r w:rsidRPr="002133EF">
        <w:rPr>
          <w:rStyle w:val="306"/>
          <w:rFonts w:cs="Times New Roman"/>
          <w:sz w:val="24"/>
          <w:szCs w:val="24"/>
        </w:rPr>
        <w:t>Волгоград: Учитель, 2008. - 109 с.</w:t>
      </w:r>
    </w:p>
    <w:p w:rsidR="00BC6F77" w:rsidRPr="00BC6F77" w:rsidRDefault="00BC6F77" w:rsidP="00BC6F77">
      <w:pPr>
        <w:pStyle w:val="301"/>
        <w:numPr>
          <w:ilvl w:val="0"/>
          <w:numId w:val="7"/>
        </w:numPr>
        <w:shd w:val="clear" w:color="auto" w:fill="auto"/>
        <w:tabs>
          <w:tab w:val="left" w:pos="778"/>
        </w:tabs>
        <w:spacing w:before="0" w:line="317" w:lineRule="exact"/>
        <w:ind w:left="0" w:right="40" w:firstLine="0"/>
        <w:rPr>
          <w:rStyle w:val="306"/>
          <w:rFonts w:cs="Times New Roman"/>
          <w:sz w:val="24"/>
          <w:szCs w:val="24"/>
          <w:shd w:val="clear" w:color="auto" w:fill="auto"/>
        </w:rPr>
      </w:pPr>
      <w:r w:rsidRPr="002133EF">
        <w:rPr>
          <w:rStyle w:val="306"/>
          <w:rFonts w:cs="Times New Roman"/>
          <w:sz w:val="24"/>
          <w:szCs w:val="24"/>
        </w:rPr>
        <w:t xml:space="preserve">Экология. 6-11 классы: внеклассные мероприятия, исследовательская деятельность учащихся/ сост. И. П. Чередниченко. </w:t>
      </w:r>
      <w:r w:rsidRPr="002133EF">
        <w:rPr>
          <w:rStyle w:val="304"/>
          <w:rFonts w:cs="Times New Roman"/>
          <w:sz w:val="24"/>
          <w:szCs w:val="24"/>
        </w:rPr>
        <w:t xml:space="preserve">- </w:t>
      </w:r>
      <w:r w:rsidRPr="002133EF">
        <w:rPr>
          <w:rStyle w:val="306"/>
          <w:rFonts w:cs="Times New Roman"/>
          <w:sz w:val="24"/>
          <w:szCs w:val="24"/>
        </w:rPr>
        <w:t>Волгоград: Учитель, 2009. - 134 с.</w:t>
      </w:r>
    </w:p>
    <w:p w:rsidR="00BC6F77" w:rsidRPr="00BC6F77" w:rsidRDefault="00BC6F77" w:rsidP="00BC6F77">
      <w:pPr>
        <w:pStyle w:val="a5"/>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0373E">
        <w:rPr>
          <w:rFonts w:ascii="Times New Roman" w:hAnsi="Times New Roman" w:cs="Times New Roman"/>
          <w:sz w:val="24"/>
          <w:szCs w:val="24"/>
        </w:rPr>
        <w:t>Биология. Проектная деятельность учащихся / авт.-сост. Е.А. Якушина и др. – Волгоград: Учитель, 2009. -186 с.</w:t>
      </w:r>
    </w:p>
    <w:p w:rsidR="00BC6F77" w:rsidRPr="002133EF" w:rsidRDefault="00EF23EC" w:rsidP="00BC6F77">
      <w:pPr>
        <w:pStyle w:val="301"/>
        <w:numPr>
          <w:ilvl w:val="0"/>
          <w:numId w:val="7"/>
        </w:numPr>
        <w:shd w:val="clear" w:color="auto" w:fill="auto"/>
        <w:spacing w:before="0" w:line="317" w:lineRule="exact"/>
        <w:ind w:left="0" w:firstLine="0"/>
        <w:rPr>
          <w:rFonts w:cs="Times New Roman"/>
          <w:sz w:val="24"/>
          <w:szCs w:val="24"/>
        </w:rPr>
      </w:pPr>
      <w:hyperlink r:id="rId7" w:history="1">
        <w:r w:rsidR="00BC6F77" w:rsidRPr="002133EF">
          <w:rPr>
            <w:rStyle w:val="a9"/>
            <w:rFonts w:cs="Times New Roman"/>
            <w:sz w:val="24"/>
            <w:szCs w:val="24"/>
            <w:lang w:val="en-US"/>
          </w:rPr>
          <w:t>www.festival</w:t>
        </w:r>
      </w:hyperlink>
      <w:r w:rsidR="00BC6F77" w:rsidRPr="002133EF">
        <w:rPr>
          <w:rStyle w:val="303"/>
          <w:rFonts w:cs="Times New Roman"/>
          <w:sz w:val="24"/>
          <w:szCs w:val="24"/>
          <w:lang w:val="en-US"/>
        </w:rPr>
        <w:t xml:space="preserve">. </w:t>
      </w:r>
      <w:r w:rsidR="00BC6F77" w:rsidRPr="002133EF">
        <w:rPr>
          <w:rStyle w:val="303"/>
          <w:rFonts w:cs="Times New Roman"/>
          <w:sz w:val="24"/>
          <w:szCs w:val="24"/>
        </w:rPr>
        <w:t xml:space="preserve">1 </w:t>
      </w:r>
      <w:r w:rsidR="00BC6F77" w:rsidRPr="002133EF">
        <w:rPr>
          <w:rStyle w:val="303"/>
          <w:rFonts w:cs="Times New Roman"/>
          <w:sz w:val="24"/>
          <w:szCs w:val="24"/>
          <w:lang w:val="en-US"/>
        </w:rPr>
        <w:t>september.ru</w:t>
      </w:r>
    </w:p>
    <w:p w:rsidR="00BC6F77" w:rsidRPr="002133EF" w:rsidRDefault="00EF23EC" w:rsidP="00BC6F77">
      <w:pPr>
        <w:pStyle w:val="301"/>
        <w:numPr>
          <w:ilvl w:val="0"/>
          <w:numId w:val="7"/>
        </w:numPr>
        <w:shd w:val="clear" w:color="auto" w:fill="auto"/>
        <w:spacing w:before="0" w:line="317" w:lineRule="exact"/>
        <w:ind w:left="0" w:firstLine="0"/>
        <w:rPr>
          <w:rFonts w:cs="Times New Roman"/>
          <w:sz w:val="24"/>
          <w:szCs w:val="24"/>
        </w:rPr>
      </w:pPr>
      <w:hyperlink r:id="rId8" w:history="1">
        <w:r w:rsidR="00BC6F77" w:rsidRPr="002133EF">
          <w:rPr>
            <w:rStyle w:val="a9"/>
            <w:rFonts w:cs="Times New Roman"/>
            <w:sz w:val="24"/>
            <w:szCs w:val="24"/>
            <w:lang w:val="en-US"/>
          </w:rPr>
          <w:t>www.it-n.ru</w:t>
        </w:r>
      </w:hyperlink>
    </w:p>
    <w:p w:rsidR="00BC6F77" w:rsidRPr="002133EF" w:rsidRDefault="00EF23EC" w:rsidP="00BC6F77">
      <w:pPr>
        <w:pStyle w:val="301"/>
        <w:numPr>
          <w:ilvl w:val="0"/>
          <w:numId w:val="7"/>
        </w:numPr>
        <w:shd w:val="clear" w:color="auto" w:fill="auto"/>
        <w:spacing w:before="0" w:line="317" w:lineRule="exact"/>
        <w:ind w:left="0" w:firstLine="0"/>
        <w:rPr>
          <w:rFonts w:cs="Times New Roman"/>
          <w:sz w:val="24"/>
          <w:szCs w:val="24"/>
        </w:rPr>
      </w:pPr>
      <w:hyperlink r:id="rId9" w:history="1">
        <w:r w:rsidR="00BC6F77" w:rsidRPr="002133EF">
          <w:rPr>
            <w:rStyle w:val="a9"/>
            <w:rFonts w:cs="Times New Roman"/>
            <w:sz w:val="24"/>
            <w:szCs w:val="24"/>
            <w:lang w:val="en-US"/>
          </w:rPr>
          <w:t>www.nauka21.ru</w:t>
        </w:r>
      </w:hyperlink>
    </w:p>
    <w:p w:rsidR="00BC6F77" w:rsidRDefault="00BC6F77" w:rsidP="00A0373E">
      <w:pPr>
        <w:spacing w:line="276" w:lineRule="auto"/>
        <w:jc w:val="both"/>
        <w:rPr>
          <w:b/>
        </w:rPr>
      </w:pPr>
    </w:p>
    <w:p w:rsidR="00BC6F77" w:rsidRDefault="00BC6F77" w:rsidP="00A0373E">
      <w:pPr>
        <w:spacing w:line="276" w:lineRule="auto"/>
        <w:jc w:val="both"/>
        <w:rPr>
          <w:b/>
        </w:rPr>
      </w:pPr>
    </w:p>
    <w:p w:rsidR="00BC6F77" w:rsidRDefault="00BC6F77" w:rsidP="00A0373E">
      <w:pPr>
        <w:spacing w:line="276" w:lineRule="auto"/>
        <w:jc w:val="both"/>
        <w:rPr>
          <w:b/>
        </w:rPr>
      </w:pPr>
    </w:p>
    <w:p w:rsidR="00BC6F77" w:rsidRDefault="00BC6F77" w:rsidP="00A0373E">
      <w:pPr>
        <w:spacing w:line="276" w:lineRule="auto"/>
        <w:jc w:val="both"/>
        <w:rPr>
          <w:b/>
        </w:rPr>
      </w:pPr>
    </w:p>
    <w:p w:rsidR="007E5D2C" w:rsidRDefault="007E5D2C" w:rsidP="007E5D2C">
      <w:pPr>
        <w:spacing w:line="360" w:lineRule="auto"/>
        <w:jc w:val="both"/>
        <w:rPr>
          <w:rStyle w:val="FontStyle48"/>
          <w:b/>
          <w:sz w:val="28"/>
          <w:szCs w:val="28"/>
        </w:rPr>
      </w:pPr>
    </w:p>
    <w:p w:rsidR="000C1375" w:rsidRPr="00506C37" w:rsidRDefault="000C1375" w:rsidP="007E5D2C">
      <w:pPr>
        <w:spacing w:line="360" w:lineRule="auto"/>
        <w:jc w:val="both"/>
        <w:rPr>
          <w:rStyle w:val="FontStyle48"/>
          <w:b/>
          <w:sz w:val="28"/>
          <w:szCs w:val="28"/>
        </w:rPr>
      </w:pPr>
    </w:p>
    <w:p w:rsidR="00A0373E" w:rsidRDefault="00A0373E" w:rsidP="00A0373E">
      <w:pPr>
        <w:pStyle w:val="a5"/>
        <w:ind w:left="360"/>
        <w:jc w:val="center"/>
        <w:rPr>
          <w:rStyle w:val="FontStyle48"/>
          <w:b/>
        </w:rPr>
      </w:pPr>
      <w:r w:rsidRPr="00BE6E82">
        <w:rPr>
          <w:rStyle w:val="FontStyle48"/>
          <w:b/>
        </w:rPr>
        <w:lastRenderedPageBreak/>
        <w:t>Календарно-тематическое планирование</w:t>
      </w:r>
      <w:r>
        <w:rPr>
          <w:rStyle w:val="FontStyle48"/>
          <w:b/>
        </w:rPr>
        <w:t xml:space="preserve"> кружка «Юный эколог»</w:t>
      </w:r>
    </w:p>
    <w:p w:rsidR="00A0373E" w:rsidRPr="008567E8" w:rsidRDefault="00A0373E" w:rsidP="00A0373E">
      <w:pPr>
        <w:pStyle w:val="a5"/>
        <w:ind w:left="360"/>
        <w:jc w:val="center"/>
        <w:rPr>
          <w:b/>
          <w:color w:val="111111"/>
          <w:spacing w:val="5"/>
        </w:rPr>
      </w:pPr>
      <w:r>
        <w:rPr>
          <w:rStyle w:val="FontStyle48"/>
          <w:b/>
        </w:rPr>
        <w:t xml:space="preserve">на 2020-2021 </w:t>
      </w:r>
      <w:proofErr w:type="spellStart"/>
      <w:r>
        <w:rPr>
          <w:rStyle w:val="FontStyle48"/>
          <w:b/>
        </w:rPr>
        <w:t>уч</w:t>
      </w:r>
      <w:proofErr w:type="gramStart"/>
      <w:r>
        <w:rPr>
          <w:rStyle w:val="FontStyle48"/>
          <w:b/>
        </w:rPr>
        <w:t>.г</w:t>
      </w:r>
      <w:proofErr w:type="gramEnd"/>
      <w:r>
        <w:rPr>
          <w:rStyle w:val="FontStyle48"/>
          <w:b/>
        </w:rPr>
        <w:t>од</w:t>
      </w:r>
      <w:proofErr w:type="spellEnd"/>
    </w:p>
    <w:tbl>
      <w:tblPr>
        <w:tblStyle w:val="a6"/>
        <w:tblpPr w:leftFromText="180" w:rightFromText="180" w:vertAnchor="text" w:horzAnchor="margin" w:tblpY="338"/>
        <w:tblW w:w="0" w:type="auto"/>
        <w:tblLook w:val="04A0" w:firstRow="1" w:lastRow="0" w:firstColumn="1" w:lastColumn="0" w:noHBand="0" w:noVBand="1"/>
      </w:tblPr>
      <w:tblGrid>
        <w:gridCol w:w="649"/>
        <w:gridCol w:w="1019"/>
        <w:gridCol w:w="850"/>
        <w:gridCol w:w="6521"/>
        <w:gridCol w:w="1099"/>
      </w:tblGrid>
      <w:tr w:rsidR="00A0373E" w:rsidRPr="00337007" w:rsidTr="00A0373E">
        <w:tc>
          <w:tcPr>
            <w:tcW w:w="10138" w:type="dxa"/>
            <w:gridSpan w:val="5"/>
          </w:tcPr>
          <w:p w:rsidR="00A0373E" w:rsidRPr="00337007" w:rsidRDefault="00A0373E" w:rsidP="00A0373E">
            <w:pPr>
              <w:spacing w:line="276" w:lineRule="auto"/>
              <w:jc w:val="center"/>
              <w:rPr>
                <w:b/>
              </w:rPr>
            </w:pPr>
            <w:r w:rsidRPr="00337007">
              <w:rPr>
                <w:b/>
              </w:rPr>
              <w:t>20</w:t>
            </w:r>
            <w:r>
              <w:rPr>
                <w:b/>
              </w:rPr>
              <w:t>20 – 2021</w:t>
            </w:r>
            <w:r w:rsidRPr="00337007">
              <w:rPr>
                <w:b/>
              </w:rPr>
              <w:t xml:space="preserve"> учебный год</w:t>
            </w:r>
          </w:p>
        </w:tc>
      </w:tr>
      <w:tr w:rsidR="00A0373E" w:rsidRPr="00337007" w:rsidTr="00A0373E">
        <w:tc>
          <w:tcPr>
            <w:tcW w:w="2518" w:type="dxa"/>
            <w:gridSpan w:val="3"/>
          </w:tcPr>
          <w:p w:rsidR="00A0373E" w:rsidRPr="00337007" w:rsidRDefault="00A0373E" w:rsidP="00A0373E">
            <w:pPr>
              <w:spacing w:line="276" w:lineRule="auto"/>
              <w:jc w:val="center"/>
              <w:rPr>
                <w:b/>
              </w:rPr>
            </w:pPr>
            <w:r w:rsidRPr="00337007">
              <w:rPr>
                <w:b/>
              </w:rPr>
              <w:t>Дата проведения</w:t>
            </w:r>
          </w:p>
        </w:tc>
        <w:tc>
          <w:tcPr>
            <w:tcW w:w="7620" w:type="dxa"/>
            <w:gridSpan w:val="2"/>
          </w:tcPr>
          <w:p w:rsidR="00A0373E" w:rsidRPr="00337007" w:rsidRDefault="00A0373E" w:rsidP="00A0373E">
            <w:pPr>
              <w:spacing w:line="276" w:lineRule="auto"/>
              <w:jc w:val="center"/>
              <w:rPr>
                <w:b/>
              </w:rPr>
            </w:pPr>
            <w:r w:rsidRPr="00337007">
              <w:rPr>
                <w:b/>
                <w:color w:val="111111"/>
                <w:spacing w:val="5"/>
              </w:rPr>
              <w:t>Человек и окружающая среда</w:t>
            </w:r>
          </w:p>
        </w:tc>
      </w:tr>
      <w:tr w:rsidR="00A0373E" w:rsidRPr="00337007" w:rsidTr="00A0373E">
        <w:tc>
          <w:tcPr>
            <w:tcW w:w="649" w:type="dxa"/>
          </w:tcPr>
          <w:p w:rsidR="00A0373E" w:rsidRPr="00337007" w:rsidRDefault="00A0373E" w:rsidP="00A0373E">
            <w:pPr>
              <w:spacing w:line="276" w:lineRule="auto"/>
              <w:jc w:val="center"/>
              <w:rPr>
                <w:b/>
              </w:rPr>
            </w:pPr>
            <w:r w:rsidRPr="00337007">
              <w:rPr>
                <w:b/>
              </w:rPr>
              <w:t>№</w:t>
            </w:r>
          </w:p>
        </w:tc>
        <w:tc>
          <w:tcPr>
            <w:tcW w:w="1019" w:type="dxa"/>
          </w:tcPr>
          <w:p w:rsidR="00A0373E" w:rsidRPr="00337007" w:rsidRDefault="00A0373E" w:rsidP="00A0373E">
            <w:pPr>
              <w:spacing w:line="276" w:lineRule="auto"/>
              <w:jc w:val="center"/>
              <w:rPr>
                <w:b/>
              </w:rPr>
            </w:pPr>
            <w:r w:rsidRPr="00337007">
              <w:rPr>
                <w:b/>
              </w:rPr>
              <w:t>По плану</w:t>
            </w:r>
          </w:p>
        </w:tc>
        <w:tc>
          <w:tcPr>
            <w:tcW w:w="850" w:type="dxa"/>
          </w:tcPr>
          <w:p w:rsidR="00A0373E" w:rsidRPr="00337007" w:rsidRDefault="00A0373E" w:rsidP="00A0373E">
            <w:pPr>
              <w:spacing w:line="276" w:lineRule="auto"/>
              <w:jc w:val="center"/>
              <w:rPr>
                <w:b/>
              </w:rPr>
            </w:pPr>
            <w:r w:rsidRPr="00337007">
              <w:rPr>
                <w:b/>
              </w:rPr>
              <w:t xml:space="preserve">Факт </w:t>
            </w:r>
          </w:p>
        </w:tc>
        <w:tc>
          <w:tcPr>
            <w:tcW w:w="6521" w:type="dxa"/>
          </w:tcPr>
          <w:p w:rsidR="00A0373E" w:rsidRPr="00337007" w:rsidRDefault="00A0373E" w:rsidP="00A0373E">
            <w:pPr>
              <w:spacing w:line="276" w:lineRule="auto"/>
              <w:jc w:val="center"/>
              <w:rPr>
                <w:b/>
              </w:rPr>
            </w:pPr>
            <w:r w:rsidRPr="00337007">
              <w:rPr>
                <w:b/>
              </w:rPr>
              <w:t>Тема занятия</w:t>
            </w:r>
          </w:p>
        </w:tc>
        <w:tc>
          <w:tcPr>
            <w:tcW w:w="1099" w:type="dxa"/>
          </w:tcPr>
          <w:p w:rsidR="00A0373E" w:rsidRPr="00337007" w:rsidRDefault="00A0373E" w:rsidP="00A0373E">
            <w:pPr>
              <w:spacing w:line="276" w:lineRule="auto"/>
              <w:jc w:val="center"/>
              <w:rPr>
                <w:b/>
              </w:rPr>
            </w:pPr>
            <w:r w:rsidRPr="00337007">
              <w:rPr>
                <w:b/>
              </w:rPr>
              <w:t xml:space="preserve">Кол </w:t>
            </w:r>
            <w:proofErr w:type="gramStart"/>
            <w:r w:rsidRPr="00337007">
              <w:rPr>
                <w:b/>
              </w:rPr>
              <w:t>–в</w:t>
            </w:r>
            <w:proofErr w:type="gramEnd"/>
            <w:r w:rsidRPr="00337007">
              <w:rPr>
                <w:b/>
              </w:rPr>
              <w:t>о часов</w:t>
            </w:r>
          </w:p>
        </w:tc>
      </w:tr>
      <w:tr w:rsidR="00A0373E" w:rsidRPr="00337007" w:rsidTr="00A0373E">
        <w:tc>
          <w:tcPr>
            <w:tcW w:w="649" w:type="dxa"/>
          </w:tcPr>
          <w:p w:rsidR="00A0373E" w:rsidRPr="00337007" w:rsidRDefault="00A0373E" w:rsidP="00A0373E">
            <w:pPr>
              <w:spacing w:line="276" w:lineRule="auto"/>
              <w:jc w:val="center"/>
            </w:pPr>
          </w:p>
        </w:tc>
        <w:tc>
          <w:tcPr>
            <w:tcW w:w="1019" w:type="dxa"/>
          </w:tcPr>
          <w:p w:rsidR="00A0373E" w:rsidRPr="00337007" w:rsidRDefault="00A0373E" w:rsidP="00A0373E">
            <w:pPr>
              <w:autoSpaceDE w:val="0"/>
              <w:autoSpaceDN w:val="0"/>
              <w:adjustRightInd w:val="0"/>
              <w:jc w:val="center"/>
            </w:pPr>
          </w:p>
        </w:tc>
        <w:tc>
          <w:tcPr>
            <w:tcW w:w="850" w:type="dxa"/>
          </w:tcPr>
          <w:p w:rsidR="00A0373E" w:rsidRPr="00337007" w:rsidRDefault="00A0373E" w:rsidP="00A0373E">
            <w:pPr>
              <w:spacing w:line="276" w:lineRule="auto"/>
              <w:jc w:val="center"/>
            </w:pPr>
          </w:p>
        </w:tc>
        <w:tc>
          <w:tcPr>
            <w:tcW w:w="6521" w:type="dxa"/>
          </w:tcPr>
          <w:p w:rsidR="00A0373E" w:rsidRPr="00E957FA" w:rsidRDefault="00A0373E" w:rsidP="00A0373E">
            <w:pPr>
              <w:spacing w:line="276" w:lineRule="auto"/>
              <w:rPr>
                <w:b/>
              </w:rPr>
            </w:pPr>
            <w:r w:rsidRPr="00E957FA">
              <w:rPr>
                <w:b/>
              </w:rPr>
              <w:t>Раздел: «Общая экология»</w:t>
            </w:r>
          </w:p>
        </w:tc>
        <w:tc>
          <w:tcPr>
            <w:tcW w:w="1099" w:type="dxa"/>
          </w:tcPr>
          <w:p w:rsidR="00A0373E" w:rsidRPr="00337007" w:rsidRDefault="00A0373E" w:rsidP="00A0373E">
            <w:pPr>
              <w:spacing w:line="276" w:lineRule="auto"/>
              <w:jc w:val="center"/>
            </w:pPr>
          </w:p>
        </w:tc>
      </w:tr>
      <w:tr w:rsidR="00A0373E" w:rsidRPr="00337007" w:rsidTr="00A0373E">
        <w:tc>
          <w:tcPr>
            <w:tcW w:w="649" w:type="dxa"/>
          </w:tcPr>
          <w:p w:rsidR="00A0373E" w:rsidRPr="00337007" w:rsidRDefault="00A0373E" w:rsidP="00A0373E">
            <w:pPr>
              <w:spacing w:line="276" w:lineRule="auto"/>
              <w:jc w:val="center"/>
            </w:pPr>
            <w:r w:rsidRPr="00337007">
              <w:t>1</w:t>
            </w:r>
          </w:p>
        </w:tc>
        <w:tc>
          <w:tcPr>
            <w:tcW w:w="1019" w:type="dxa"/>
          </w:tcPr>
          <w:p w:rsidR="00A0373E" w:rsidRPr="00337007" w:rsidRDefault="00EF23EC" w:rsidP="00A0373E">
            <w:pPr>
              <w:autoSpaceDE w:val="0"/>
              <w:autoSpaceDN w:val="0"/>
              <w:adjustRightInd w:val="0"/>
              <w:jc w:val="center"/>
            </w:pPr>
            <w:r>
              <w:t>03.09</w:t>
            </w:r>
          </w:p>
        </w:tc>
        <w:tc>
          <w:tcPr>
            <w:tcW w:w="850" w:type="dxa"/>
          </w:tcPr>
          <w:p w:rsidR="00A0373E" w:rsidRPr="00337007" w:rsidRDefault="00A0373E" w:rsidP="00A0373E">
            <w:pPr>
              <w:spacing w:line="276" w:lineRule="auto"/>
              <w:jc w:val="center"/>
            </w:pPr>
          </w:p>
        </w:tc>
        <w:tc>
          <w:tcPr>
            <w:tcW w:w="6521" w:type="dxa"/>
          </w:tcPr>
          <w:p w:rsidR="00A0373E" w:rsidRPr="00337007" w:rsidRDefault="00A0373E" w:rsidP="00A0373E">
            <w:pPr>
              <w:spacing w:line="276" w:lineRule="auto"/>
            </w:pPr>
            <w:proofErr w:type="spellStart"/>
            <w:r w:rsidRPr="0089733C">
              <w:t>Экостарт</w:t>
            </w:r>
            <w:proofErr w:type="spellEnd"/>
            <w:r w:rsidRPr="0089733C">
              <w:t>. Эк</w:t>
            </w:r>
            <w:r>
              <w:t>ология: цели, задачи, проблемы</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2</w:t>
            </w:r>
          </w:p>
        </w:tc>
        <w:tc>
          <w:tcPr>
            <w:tcW w:w="1019" w:type="dxa"/>
          </w:tcPr>
          <w:p w:rsidR="00A0373E" w:rsidRPr="00337007" w:rsidRDefault="00EF23EC" w:rsidP="00A0373E">
            <w:pPr>
              <w:jc w:val="center"/>
            </w:pPr>
            <w:r>
              <w:t>10.09</w:t>
            </w:r>
          </w:p>
        </w:tc>
        <w:tc>
          <w:tcPr>
            <w:tcW w:w="850" w:type="dxa"/>
          </w:tcPr>
          <w:p w:rsidR="00A0373E" w:rsidRPr="00337007" w:rsidRDefault="00A0373E" w:rsidP="00A0373E">
            <w:pPr>
              <w:spacing w:line="276" w:lineRule="auto"/>
              <w:jc w:val="center"/>
            </w:pPr>
          </w:p>
        </w:tc>
        <w:tc>
          <w:tcPr>
            <w:tcW w:w="6521" w:type="dxa"/>
          </w:tcPr>
          <w:p w:rsidR="00A0373E" w:rsidRPr="00337007" w:rsidRDefault="00884586" w:rsidP="00A0373E">
            <w:pPr>
              <w:spacing w:line="276" w:lineRule="auto"/>
            </w:pPr>
            <w:r>
              <w:t>Экологический календарь</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3</w:t>
            </w:r>
          </w:p>
        </w:tc>
        <w:tc>
          <w:tcPr>
            <w:tcW w:w="1019" w:type="dxa"/>
          </w:tcPr>
          <w:p w:rsidR="00A0373E" w:rsidRPr="00337007" w:rsidRDefault="00EF23EC" w:rsidP="00A0373E">
            <w:pPr>
              <w:jc w:val="center"/>
            </w:pPr>
            <w:r>
              <w:t>17.09</w:t>
            </w:r>
          </w:p>
        </w:tc>
        <w:tc>
          <w:tcPr>
            <w:tcW w:w="850" w:type="dxa"/>
          </w:tcPr>
          <w:p w:rsidR="00A0373E" w:rsidRPr="00337007" w:rsidRDefault="00A0373E" w:rsidP="00A0373E">
            <w:pPr>
              <w:spacing w:line="276" w:lineRule="auto"/>
              <w:jc w:val="center"/>
            </w:pPr>
          </w:p>
        </w:tc>
        <w:tc>
          <w:tcPr>
            <w:tcW w:w="6521" w:type="dxa"/>
          </w:tcPr>
          <w:p w:rsidR="00A0373E" w:rsidRPr="00337007" w:rsidRDefault="00FC2349" w:rsidP="00FC2349">
            <w:pPr>
              <w:spacing w:line="276" w:lineRule="auto"/>
            </w:pPr>
            <w:r>
              <w:t>Акция «Озеленение класса»</w:t>
            </w:r>
            <w:r w:rsidR="00A0373E">
              <w:t xml:space="preserve"> </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4</w:t>
            </w:r>
          </w:p>
        </w:tc>
        <w:tc>
          <w:tcPr>
            <w:tcW w:w="1019" w:type="dxa"/>
          </w:tcPr>
          <w:p w:rsidR="00A0373E" w:rsidRPr="00337007" w:rsidRDefault="00EF23EC" w:rsidP="00A0373E">
            <w:pPr>
              <w:jc w:val="center"/>
            </w:pPr>
            <w:r>
              <w:t>24.09</w:t>
            </w:r>
          </w:p>
        </w:tc>
        <w:tc>
          <w:tcPr>
            <w:tcW w:w="850" w:type="dxa"/>
          </w:tcPr>
          <w:p w:rsidR="00A0373E" w:rsidRPr="00337007" w:rsidRDefault="00A0373E" w:rsidP="00A0373E">
            <w:pPr>
              <w:spacing w:line="276" w:lineRule="auto"/>
              <w:jc w:val="center"/>
            </w:pPr>
          </w:p>
        </w:tc>
        <w:tc>
          <w:tcPr>
            <w:tcW w:w="6521" w:type="dxa"/>
          </w:tcPr>
          <w:p w:rsidR="00A0373E" w:rsidRPr="00337007" w:rsidRDefault="00A0373E" w:rsidP="00A0373E">
            <w:pPr>
              <w:spacing w:line="276" w:lineRule="auto"/>
            </w:pPr>
            <w:r w:rsidRPr="004F4353">
              <w:t>Экскурсия в</w:t>
            </w:r>
            <w:r>
              <w:t xml:space="preserve"> лес. </w:t>
            </w:r>
            <w:r w:rsidRPr="00545958">
              <w:t>Составление эколо</w:t>
            </w:r>
            <w:r>
              <w:t>гической тропы</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5</w:t>
            </w:r>
          </w:p>
        </w:tc>
        <w:tc>
          <w:tcPr>
            <w:tcW w:w="1019" w:type="dxa"/>
          </w:tcPr>
          <w:p w:rsidR="00A0373E" w:rsidRPr="00337007" w:rsidRDefault="00EF23EC" w:rsidP="00A0373E">
            <w:pPr>
              <w:autoSpaceDE w:val="0"/>
              <w:autoSpaceDN w:val="0"/>
              <w:adjustRightInd w:val="0"/>
              <w:jc w:val="center"/>
            </w:pPr>
            <w:r>
              <w:t>01.10</w:t>
            </w:r>
          </w:p>
        </w:tc>
        <w:tc>
          <w:tcPr>
            <w:tcW w:w="850" w:type="dxa"/>
          </w:tcPr>
          <w:p w:rsidR="00A0373E" w:rsidRPr="00337007" w:rsidRDefault="00A0373E" w:rsidP="00A0373E">
            <w:pPr>
              <w:spacing w:line="276" w:lineRule="auto"/>
              <w:jc w:val="center"/>
            </w:pPr>
          </w:p>
        </w:tc>
        <w:tc>
          <w:tcPr>
            <w:tcW w:w="6521" w:type="dxa"/>
          </w:tcPr>
          <w:p w:rsidR="00A0373E" w:rsidRPr="00FC2349" w:rsidRDefault="009532FF" w:rsidP="00A0373E">
            <w:pPr>
              <w:pStyle w:val="Style27"/>
              <w:widowControl/>
              <w:spacing w:line="240" w:lineRule="auto"/>
              <w:jc w:val="left"/>
              <w:rPr>
                <w:b/>
                <w:highlight w:val="yellow"/>
              </w:rPr>
            </w:pPr>
            <w:r w:rsidRPr="009532FF">
              <w:rPr>
                <w:rStyle w:val="306"/>
                <w:sz w:val="24"/>
                <w:szCs w:val="24"/>
              </w:rPr>
              <w:t>Животные и растения Нижегородской области, занесенные в Красную книг</w:t>
            </w:r>
            <w:r>
              <w:rPr>
                <w:rStyle w:val="306"/>
                <w:sz w:val="24"/>
                <w:szCs w:val="24"/>
              </w:rPr>
              <w:t>у России, Нижегородской области</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6</w:t>
            </w:r>
          </w:p>
        </w:tc>
        <w:tc>
          <w:tcPr>
            <w:tcW w:w="1019" w:type="dxa"/>
          </w:tcPr>
          <w:p w:rsidR="00A0373E" w:rsidRPr="00337007" w:rsidRDefault="00EF23EC" w:rsidP="00A0373E">
            <w:pPr>
              <w:jc w:val="center"/>
            </w:pPr>
            <w:r>
              <w:t>08.10</w:t>
            </w:r>
          </w:p>
        </w:tc>
        <w:tc>
          <w:tcPr>
            <w:tcW w:w="850" w:type="dxa"/>
          </w:tcPr>
          <w:p w:rsidR="00A0373E" w:rsidRPr="00337007" w:rsidRDefault="00A0373E" w:rsidP="00A0373E">
            <w:pPr>
              <w:spacing w:line="276" w:lineRule="auto"/>
              <w:jc w:val="center"/>
            </w:pPr>
          </w:p>
        </w:tc>
        <w:tc>
          <w:tcPr>
            <w:tcW w:w="6521" w:type="dxa"/>
          </w:tcPr>
          <w:p w:rsidR="00A0373E" w:rsidRPr="00FC2349" w:rsidRDefault="009532FF" w:rsidP="00A0373E">
            <w:pPr>
              <w:pStyle w:val="Style23"/>
              <w:widowControl/>
              <w:tabs>
                <w:tab w:val="left" w:pos="394"/>
              </w:tabs>
              <w:rPr>
                <w:highlight w:val="yellow"/>
              </w:rPr>
            </w:pPr>
            <w:r w:rsidRPr="009532FF">
              <w:rPr>
                <w:rStyle w:val="306"/>
                <w:sz w:val="24"/>
                <w:szCs w:val="24"/>
              </w:rPr>
              <w:t>Проблемы и перспек</w:t>
            </w:r>
            <w:r>
              <w:rPr>
                <w:rStyle w:val="306"/>
                <w:sz w:val="24"/>
                <w:szCs w:val="24"/>
              </w:rPr>
              <w:t>тивы развития лесного хозяйства</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7</w:t>
            </w:r>
          </w:p>
        </w:tc>
        <w:tc>
          <w:tcPr>
            <w:tcW w:w="1019" w:type="dxa"/>
          </w:tcPr>
          <w:p w:rsidR="00A0373E" w:rsidRPr="00337007" w:rsidRDefault="00EF23EC" w:rsidP="00A0373E">
            <w:pPr>
              <w:jc w:val="center"/>
            </w:pPr>
            <w:r>
              <w:t>15.10</w:t>
            </w:r>
          </w:p>
        </w:tc>
        <w:tc>
          <w:tcPr>
            <w:tcW w:w="850" w:type="dxa"/>
          </w:tcPr>
          <w:p w:rsidR="00A0373E" w:rsidRPr="00337007" w:rsidRDefault="00A0373E" w:rsidP="00A0373E">
            <w:pPr>
              <w:spacing w:line="276" w:lineRule="auto"/>
              <w:jc w:val="center"/>
            </w:pPr>
          </w:p>
        </w:tc>
        <w:tc>
          <w:tcPr>
            <w:tcW w:w="6521" w:type="dxa"/>
          </w:tcPr>
          <w:p w:rsidR="00A0373E" w:rsidRPr="00FC2349" w:rsidRDefault="009532FF" w:rsidP="00A0373E">
            <w:pPr>
              <w:pStyle w:val="Style27"/>
              <w:widowControl/>
              <w:spacing w:line="240" w:lineRule="auto"/>
              <w:jc w:val="left"/>
              <w:rPr>
                <w:highlight w:val="yellow"/>
              </w:rPr>
            </w:pPr>
            <w:r w:rsidRPr="009532FF">
              <w:rPr>
                <w:rStyle w:val="306"/>
                <w:sz w:val="24"/>
                <w:szCs w:val="24"/>
              </w:rPr>
              <w:t>Лесные пожары и борьба с ними. Значение лес</w:t>
            </w:r>
            <w:r>
              <w:rPr>
                <w:rStyle w:val="306"/>
                <w:sz w:val="24"/>
                <w:szCs w:val="24"/>
              </w:rPr>
              <w:t>а в жизни человека. Охрана леса</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8</w:t>
            </w:r>
          </w:p>
        </w:tc>
        <w:tc>
          <w:tcPr>
            <w:tcW w:w="1019" w:type="dxa"/>
          </w:tcPr>
          <w:p w:rsidR="00A0373E" w:rsidRPr="00337007" w:rsidRDefault="00EF23EC" w:rsidP="00A0373E">
            <w:pPr>
              <w:jc w:val="center"/>
            </w:pPr>
            <w:r>
              <w:t>22.10</w:t>
            </w:r>
          </w:p>
        </w:tc>
        <w:tc>
          <w:tcPr>
            <w:tcW w:w="850" w:type="dxa"/>
          </w:tcPr>
          <w:p w:rsidR="00A0373E" w:rsidRPr="00337007" w:rsidRDefault="00A0373E" w:rsidP="00A0373E">
            <w:pPr>
              <w:spacing w:line="276" w:lineRule="auto"/>
              <w:jc w:val="center"/>
            </w:pPr>
          </w:p>
        </w:tc>
        <w:tc>
          <w:tcPr>
            <w:tcW w:w="6521" w:type="dxa"/>
          </w:tcPr>
          <w:p w:rsidR="00A0373E" w:rsidRPr="00FC2349" w:rsidRDefault="009532FF" w:rsidP="00A0373E">
            <w:pPr>
              <w:pStyle w:val="Style27"/>
              <w:widowControl/>
              <w:spacing w:line="240" w:lineRule="auto"/>
              <w:jc w:val="left"/>
              <w:rPr>
                <w:highlight w:val="yellow"/>
              </w:rPr>
            </w:pPr>
            <w:r>
              <w:t>Влияние хозяйственной деятельности на природу</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9</w:t>
            </w:r>
          </w:p>
        </w:tc>
        <w:tc>
          <w:tcPr>
            <w:tcW w:w="1019" w:type="dxa"/>
          </w:tcPr>
          <w:p w:rsidR="00A0373E" w:rsidRPr="00337007" w:rsidRDefault="00EF23EC" w:rsidP="00A0373E">
            <w:pPr>
              <w:autoSpaceDE w:val="0"/>
              <w:autoSpaceDN w:val="0"/>
              <w:adjustRightInd w:val="0"/>
              <w:jc w:val="center"/>
            </w:pPr>
            <w:r>
              <w:t>05.11</w:t>
            </w:r>
          </w:p>
        </w:tc>
        <w:tc>
          <w:tcPr>
            <w:tcW w:w="850" w:type="dxa"/>
          </w:tcPr>
          <w:p w:rsidR="00A0373E" w:rsidRPr="00337007" w:rsidRDefault="00A0373E" w:rsidP="00A0373E">
            <w:pPr>
              <w:spacing w:line="276" w:lineRule="auto"/>
              <w:jc w:val="center"/>
            </w:pPr>
          </w:p>
        </w:tc>
        <w:tc>
          <w:tcPr>
            <w:tcW w:w="6521" w:type="dxa"/>
          </w:tcPr>
          <w:p w:rsidR="00A0373E" w:rsidRPr="00337007" w:rsidRDefault="009532FF" w:rsidP="00A0373E">
            <w:pPr>
              <w:spacing w:line="276" w:lineRule="auto"/>
            </w:pPr>
            <w:r>
              <w:t>Проект «Чистая вода»</w:t>
            </w:r>
          </w:p>
        </w:tc>
        <w:tc>
          <w:tcPr>
            <w:tcW w:w="1099" w:type="dxa"/>
          </w:tcPr>
          <w:p w:rsidR="00A0373E" w:rsidRPr="00337007" w:rsidRDefault="00A0373E" w:rsidP="00A0373E">
            <w:pPr>
              <w:spacing w:line="276" w:lineRule="auto"/>
              <w:jc w:val="center"/>
            </w:pPr>
            <w:r w:rsidRPr="00337007">
              <w:t>1</w:t>
            </w:r>
          </w:p>
        </w:tc>
      </w:tr>
      <w:tr w:rsidR="00A0373E" w:rsidRPr="00337007" w:rsidTr="00A0373E">
        <w:tc>
          <w:tcPr>
            <w:tcW w:w="649" w:type="dxa"/>
          </w:tcPr>
          <w:p w:rsidR="00A0373E" w:rsidRPr="00337007" w:rsidRDefault="00A0373E" w:rsidP="00A0373E">
            <w:pPr>
              <w:spacing w:line="276" w:lineRule="auto"/>
              <w:jc w:val="center"/>
            </w:pPr>
            <w:r w:rsidRPr="00337007">
              <w:t>10</w:t>
            </w:r>
          </w:p>
        </w:tc>
        <w:tc>
          <w:tcPr>
            <w:tcW w:w="1019" w:type="dxa"/>
          </w:tcPr>
          <w:p w:rsidR="00A0373E" w:rsidRPr="00337007" w:rsidRDefault="00EF23EC" w:rsidP="00A0373E">
            <w:pPr>
              <w:jc w:val="center"/>
            </w:pPr>
            <w:r>
              <w:t>12.11</w:t>
            </w:r>
          </w:p>
        </w:tc>
        <w:tc>
          <w:tcPr>
            <w:tcW w:w="850" w:type="dxa"/>
          </w:tcPr>
          <w:p w:rsidR="00A0373E" w:rsidRPr="00337007" w:rsidRDefault="00A0373E" w:rsidP="00A0373E">
            <w:pPr>
              <w:spacing w:line="276" w:lineRule="auto"/>
              <w:jc w:val="center"/>
            </w:pPr>
          </w:p>
        </w:tc>
        <w:tc>
          <w:tcPr>
            <w:tcW w:w="6521" w:type="dxa"/>
          </w:tcPr>
          <w:p w:rsidR="00A0373E" w:rsidRPr="00A105CB" w:rsidRDefault="00A105CB" w:rsidP="00A0373E">
            <w:pPr>
              <w:pStyle w:val="Style27"/>
              <w:widowControl/>
              <w:spacing w:line="240" w:lineRule="auto"/>
              <w:jc w:val="left"/>
            </w:pPr>
            <w:r w:rsidRPr="00A105CB">
              <w:t>Устный журнал «Эта хрупкая планета»</w:t>
            </w:r>
          </w:p>
        </w:tc>
        <w:tc>
          <w:tcPr>
            <w:tcW w:w="1099" w:type="dxa"/>
          </w:tcPr>
          <w:p w:rsidR="00A0373E" w:rsidRPr="00337007" w:rsidRDefault="00A0373E" w:rsidP="00A0373E">
            <w:pPr>
              <w:spacing w:line="276" w:lineRule="auto"/>
              <w:jc w:val="center"/>
            </w:pPr>
            <w:r w:rsidRPr="00337007">
              <w:t>1</w:t>
            </w:r>
          </w:p>
        </w:tc>
      </w:tr>
      <w:tr w:rsidR="00A105CB" w:rsidRPr="00337007" w:rsidTr="00A0373E">
        <w:tc>
          <w:tcPr>
            <w:tcW w:w="649" w:type="dxa"/>
          </w:tcPr>
          <w:p w:rsidR="00A105CB" w:rsidRPr="00337007" w:rsidRDefault="00A105CB" w:rsidP="00A0373E">
            <w:pPr>
              <w:spacing w:line="276" w:lineRule="auto"/>
              <w:jc w:val="center"/>
            </w:pPr>
          </w:p>
        </w:tc>
        <w:tc>
          <w:tcPr>
            <w:tcW w:w="1019" w:type="dxa"/>
          </w:tcPr>
          <w:p w:rsidR="00A105CB" w:rsidRPr="00337007" w:rsidRDefault="00A105CB" w:rsidP="00A0373E">
            <w:pPr>
              <w:jc w:val="center"/>
            </w:pPr>
          </w:p>
        </w:tc>
        <w:tc>
          <w:tcPr>
            <w:tcW w:w="850" w:type="dxa"/>
          </w:tcPr>
          <w:p w:rsidR="00A105CB" w:rsidRPr="00337007" w:rsidRDefault="00A105CB" w:rsidP="00A0373E">
            <w:pPr>
              <w:spacing w:line="276" w:lineRule="auto"/>
              <w:jc w:val="center"/>
            </w:pPr>
          </w:p>
        </w:tc>
        <w:tc>
          <w:tcPr>
            <w:tcW w:w="6521" w:type="dxa"/>
          </w:tcPr>
          <w:p w:rsidR="00A105CB" w:rsidRPr="00E957FA" w:rsidRDefault="00E957FA" w:rsidP="00A0373E">
            <w:pPr>
              <w:spacing w:line="276" w:lineRule="auto"/>
              <w:rPr>
                <w:b/>
              </w:rPr>
            </w:pPr>
            <w:r w:rsidRPr="00E957FA">
              <w:rPr>
                <w:b/>
              </w:rPr>
              <w:t>Раздел: «Социальная экология»</w:t>
            </w:r>
          </w:p>
        </w:tc>
        <w:tc>
          <w:tcPr>
            <w:tcW w:w="1099" w:type="dxa"/>
          </w:tcPr>
          <w:p w:rsidR="00A105CB" w:rsidRPr="00337007" w:rsidRDefault="00A105CB" w:rsidP="00A0373E">
            <w:pPr>
              <w:spacing w:line="276" w:lineRule="auto"/>
              <w:jc w:val="center"/>
            </w:pPr>
          </w:p>
        </w:tc>
      </w:tr>
      <w:tr w:rsidR="00E957FA" w:rsidRPr="00337007" w:rsidTr="00A0373E">
        <w:tc>
          <w:tcPr>
            <w:tcW w:w="649" w:type="dxa"/>
          </w:tcPr>
          <w:p w:rsidR="00E957FA" w:rsidRPr="00337007" w:rsidRDefault="00E957FA" w:rsidP="00A0373E">
            <w:pPr>
              <w:spacing w:line="276" w:lineRule="auto"/>
              <w:jc w:val="center"/>
            </w:pPr>
            <w:r w:rsidRPr="00337007">
              <w:t>11</w:t>
            </w:r>
          </w:p>
        </w:tc>
        <w:tc>
          <w:tcPr>
            <w:tcW w:w="1019" w:type="dxa"/>
          </w:tcPr>
          <w:p w:rsidR="00E957FA" w:rsidRPr="00337007" w:rsidRDefault="00EF23EC" w:rsidP="00A0373E">
            <w:pPr>
              <w:jc w:val="center"/>
            </w:pPr>
            <w:r>
              <w:t>19.11</w:t>
            </w:r>
          </w:p>
        </w:tc>
        <w:tc>
          <w:tcPr>
            <w:tcW w:w="850" w:type="dxa"/>
          </w:tcPr>
          <w:p w:rsidR="00E957FA" w:rsidRPr="00337007" w:rsidRDefault="00E957FA" w:rsidP="00A0373E">
            <w:pPr>
              <w:spacing w:line="276" w:lineRule="auto"/>
              <w:jc w:val="center"/>
            </w:pPr>
          </w:p>
        </w:tc>
        <w:tc>
          <w:tcPr>
            <w:tcW w:w="6521" w:type="dxa"/>
          </w:tcPr>
          <w:p w:rsidR="00E957FA" w:rsidRPr="0089733C" w:rsidRDefault="009532FF" w:rsidP="007A7283">
            <w:pPr>
              <w:spacing w:before="100" w:beforeAutospacing="1" w:after="100" w:afterAutospacing="1"/>
            </w:pPr>
            <w:r w:rsidRPr="00900AFB">
              <w:t>История села Красный Бор: экологическое состоя</w:t>
            </w:r>
            <w:r>
              <w:t>ние, демографическая обстановка</w:t>
            </w:r>
          </w:p>
        </w:tc>
        <w:tc>
          <w:tcPr>
            <w:tcW w:w="1099" w:type="dxa"/>
          </w:tcPr>
          <w:p w:rsidR="00E957FA" w:rsidRPr="00337007" w:rsidRDefault="00E957FA" w:rsidP="00A0373E">
            <w:pPr>
              <w:spacing w:line="276" w:lineRule="auto"/>
              <w:jc w:val="center"/>
            </w:pPr>
            <w:r w:rsidRPr="00337007">
              <w:t>1</w:t>
            </w:r>
          </w:p>
        </w:tc>
      </w:tr>
      <w:tr w:rsidR="00E957FA" w:rsidRPr="00337007" w:rsidTr="00A0373E">
        <w:tc>
          <w:tcPr>
            <w:tcW w:w="649" w:type="dxa"/>
          </w:tcPr>
          <w:p w:rsidR="00E957FA" w:rsidRPr="00337007" w:rsidRDefault="00E957FA" w:rsidP="00A0373E">
            <w:pPr>
              <w:spacing w:line="276" w:lineRule="auto"/>
              <w:jc w:val="center"/>
            </w:pPr>
            <w:r w:rsidRPr="00337007">
              <w:t>12</w:t>
            </w:r>
          </w:p>
        </w:tc>
        <w:tc>
          <w:tcPr>
            <w:tcW w:w="1019" w:type="dxa"/>
          </w:tcPr>
          <w:p w:rsidR="00E957FA" w:rsidRPr="00337007" w:rsidRDefault="00EF23EC" w:rsidP="00A0373E">
            <w:pPr>
              <w:autoSpaceDE w:val="0"/>
              <w:autoSpaceDN w:val="0"/>
              <w:adjustRightInd w:val="0"/>
              <w:jc w:val="center"/>
            </w:pPr>
            <w:r>
              <w:t>26.11</w:t>
            </w:r>
          </w:p>
        </w:tc>
        <w:tc>
          <w:tcPr>
            <w:tcW w:w="850" w:type="dxa"/>
          </w:tcPr>
          <w:p w:rsidR="00E957FA" w:rsidRPr="00337007" w:rsidRDefault="00E957FA" w:rsidP="00A0373E">
            <w:pPr>
              <w:spacing w:line="276" w:lineRule="auto"/>
              <w:jc w:val="center"/>
            </w:pPr>
          </w:p>
        </w:tc>
        <w:tc>
          <w:tcPr>
            <w:tcW w:w="6521" w:type="dxa"/>
          </w:tcPr>
          <w:p w:rsidR="00E957FA" w:rsidRDefault="009532FF" w:rsidP="007A7283">
            <w:pPr>
              <w:spacing w:before="100" w:beforeAutospacing="1" w:after="100" w:afterAutospacing="1"/>
            </w:pPr>
            <w:r>
              <w:t>Экологические проблемы</w:t>
            </w:r>
          </w:p>
        </w:tc>
        <w:tc>
          <w:tcPr>
            <w:tcW w:w="1099" w:type="dxa"/>
          </w:tcPr>
          <w:p w:rsidR="00E957FA" w:rsidRPr="00337007" w:rsidRDefault="00E957FA" w:rsidP="00A0373E">
            <w:pPr>
              <w:spacing w:line="276" w:lineRule="auto"/>
              <w:jc w:val="center"/>
            </w:pPr>
            <w:r w:rsidRPr="00337007">
              <w:t>1</w:t>
            </w:r>
          </w:p>
        </w:tc>
      </w:tr>
      <w:tr w:rsidR="009532FF" w:rsidRPr="00337007" w:rsidTr="00A0373E">
        <w:tc>
          <w:tcPr>
            <w:tcW w:w="649" w:type="dxa"/>
          </w:tcPr>
          <w:p w:rsidR="009532FF" w:rsidRPr="00337007" w:rsidRDefault="009532FF" w:rsidP="00A0373E">
            <w:pPr>
              <w:spacing w:line="276" w:lineRule="auto"/>
              <w:jc w:val="center"/>
            </w:pPr>
          </w:p>
        </w:tc>
        <w:tc>
          <w:tcPr>
            <w:tcW w:w="1019" w:type="dxa"/>
          </w:tcPr>
          <w:p w:rsidR="009532FF" w:rsidRPr="00337007" w:rsidRDefault="009532FF" w:rsidP="00A0373E">
            <w:pPr>
              <w:autoSpaceDE w:val="0"/>
              <w:autoSpaceDN w:val="0"/>
              <w:adjustRightInd w:val="0"/>
              <w:jc w:val="center"/>
            </w:pPr>
          </w:p>
        </w:tc>
        <w:tc>
          <w:tcPr>
            <w:tcW w:w="850" w:type="dxa"/>
          </w:tcPr>
          <w:p w:rsidR="009532FF" w:rsidRPr="00337007" w:rsidRDefault="009532FF" w:rsidP="00A0373E">
            <w:pPr>
              <w:spacing w:line="276" w:lineRule="auto"/>
              <w:jc w:val="center"/>
            </w:pPr>
          </w:p>
        </w:tc>
        <w:tc>
          <w:tcPr>
            <w:tcW w:w="6521" w:type="dxa"/>
          </w:tcPr>
          <w:p w:rsidR="009532FF" w:rsidRDefault="009532FF" w:rsidP="007A7283">
            <w:pPr>
              <w:spacing w:before="100" w:beforeAutospacing="1" w:after="100" w:afterAutospacing="1"/>
            </w:pPr>
            <w:r>
              <w:t xml:space="preserve">Экологическая </w:t>
            </w:r>
            <w:r w:rsidR="00155FB6">
              <w:t>безопасность</w:t>
            </w:r>
          </w:p>
        </w:tc>
        <w:tc>
          <w:tcPr>
            <w:tcW w:w="1099" w:type="dxa"/>
          </w:tcPr>
          <w:p w:rsidR="009532FF" w:rsidRPr="00337007" w:rsidRDefault="009532FF" w:rsidP="00A0373E">
            <w:pPr>
              <w:spacing w:line="276" w:lineRule="auto"/>
              <w:jc w:val="center"/>
            </w:pPr>
          </w:p>
        </w:tc>
      </w:tr>
      <w:tr w:rsidR="00E957FA" w:rsidRPr="00337007" w:rsidTr="00A0373E">
        <w:tc>
          <w:tcPr>
            <w:tcW w:w="649" w:type="dxa"/>
          </w:tcPr>
          <w:p w:rsidR="00E957FA" w:rsidRPr="00337007" w:rsidRDefault="00E957FA" w:rsidP="00A0373E">
            <w:pPr>
              <w:spacing w:line="276" w:lineRule="auto"/>
              <w:jc w:val="center"/>
            </w:pPr>
            <w:r w:rsidRPr="00337007">
              <w:t>13</w:t>
            </w:r>
          </w:p>
        </w:tc>
        <w:tc>
          <w:tcPr>
            <w:tcW w:w="1019" w:type="dxa"/>
          </w:tcPr>
          <w:p w:rsidR="00E957FA" w:rsidRPr="00337007" w:rsidRDefault="00EF23EC" w:rsidP="00A0373E">
            <w:pPr>
              <w:autoSpaceDE w:val="0"/>
              <w:autoSpaceDN w:val="0"/>
              <w:adjustRightInd w:val="0"/>
              <w:jc w:val="center"/>
            </w:pPr>
            <w:r>
              <w:t>03.12</w:t>
            </w:r>
          </w:p>
        </w:tc>
        <w:tc>
          <w:tcPr>
            <w:tcW w:w="850" w:type="dxa"/>
          </w:tcPr>
          <w:p w:rsidR="00E957FA" w:rsidRPr="00337007" w:rsidRDefault="00E957FA" w:rsidP="00A0373E">
            <w:pPr>
              <w:spacing w:line="276" w:lineRule="auto"/>
              <w:jc w:val="center"/>
            </w:pPr>
          </w:p>
        </w:tc>
        <w:tc>
          <w:tcPr>
            <w:tcW w:w="6521" w:type="dxa"/>
          </w:tcPr>
          <w:p w:rsidR="00E957FA" w:rsidRPr="0096386B" w:rsidRDefault="00E957FA" w:rsidP="007A7283">
            <w:pPr>
              <w:spacing w:before="100" w:beforeAutospacing="1" w:after="100" w:afterAutospacing="1"/>
            </w:pPr>
            <w:r>
              <w:t>Экология и здоровье</w:t>
            </w:r>
          </w:p>
        </w:tc>
        <w:tc>
          <w:tcPr>
            <w:tcW w:w="1099" w:type="dxa"/>
          </w:tcPr>
          <w:p w:rsidR="00E957FA" w:rsidRPr="00337007" w:rsidRDefault="00E957FA" w:rsidP="00A0373E">
            <w:pPr>
              <w:spacing w:line="276" w:lineRule="auto"/>
              <w:jc w:val="center"/>
            </w:pPr>
            <w:r w:rsidRPr="00337007">
              <w:t>1</w:t>
            </w:r>
          </w:p>
        </w:tc>
      </w:tr>
      <w:tr w:rsidR="00E957FA" w:rsidRPr="00337007" w:rsidTr="00A0373E">
        <w:tc>
          <w:tcPr>
            <w:tcW w:w="649" w:type="dxa"/>
          </w:tcPr>
          <w:p w:rsidR="00E957FA" w:rsidRPr="00337007" w:rsidRDefault="00E957FA" w:rsidP="00A0373E">
            <w:pPr>
              <w:spacing w:line="276" w:lineRule="auto"/>
              <w:jc w:val="center"/>
            </w:pPr>
            <w:r w:rsidRPr="00337007">
              <w:t>14</w:t>
            </w:r>
          </w:p>
        </w:tc>
        <w:tc>
          <w:tcPr>
            <w:tcW w:w="1019" w:type="dxa"/>
          </w:tcPr>
          <w:p w:rsidR="00E957FA" w:rsidRPr="00337007" w:rsidRDefault="00EF23EC" w:rsidP="00A0373E">
            <w:pPr>
              <w:jc w:val="center"/>
            </w:pPr>
            <w:r>
              <w:t>10.12</w:t>
            </w:r>
          </w:p>
        </w:tc>
        <w:tc>
          <w:tcPr>
            <w:tcW w:w="850" w:type="dxa"/>
          </w:tcPr>
          <w:p w:rsidR="00E957FA" w:rsidRPr="00337007" w:rsidRDefault="00E957FA" w:rsidP="00A0373E">
            <w:pPr>
              <w:spacing w:line="276" w:lineRule="auto"/>
              <w:jc w:val="center"/>
            </w:pPr>
          </w:p>
        </w:tc>
        <w:tc>
          <w:tcPr>
            <w:tcW w:w="6521" w:type="dxa"/>
          </w:tcPr>
          <w:p w:rsidR="00E957FA" w:rsidRPr="00900AFB" w:rsidRDefault="00E957FA" w:rsidP="007A7283">
            <w:pPr>
              <w:spacing w:before="100" w:beforeAutospacing="1" w:after="100" w:afterAutospacing="1"/>
              <w:rPr>
                <w:bCs/>
              </w:rPr>
            </w:pPr>
            <w:r w:rsidRPr="0096386B">
              <w:t xml:space="preserve">Школа безопасности жизни. Что мы едим. Правильное питание. </w:t>
            </w:r>
          </w:p>
        </w:tc>
        <w:tc>
          <w:tcPr>
            <w:tcW w:w="1099" w:type="dxa"/>
          </w:tcPr>
          <w:p w:rsidR="00E957FA" w:rsidRPr="00337007" w:rsidRDefault="00E957FA" w:rsidP="00A0373E">
            <w:pPr>
              <w:spacing w:line="276" w:lineRule="auto"/>
              <w:jc w:val="center"/>
            </w:pPr>
            <w:r w:rsidRPr="00337007">
              <w:t>1</w:t>
            </w:r>
          </w:p>
        </w:tc>
      </w:tr>
      <w:tr w:rsidR="00E957FA" w:rsidRPr="00337007" w:rsidTr="00A0373E">
        <w:tc>
          <w:tcPr>
            <w:tcW w:w="649" w:type="dxa"/>
          </w:tcPr>
          <w:p w:rsidR="00E957FA" w:rsidRPr="00337007" w:rsidRDefault="00E957FA" w:rsidP="00E957FA">
            <w:pPr>
              <w:spacing w:line="276" w:lineRule="auto"/>
              <w:jc w:val="center"/>
            </w:pPr>
            <w:r w:rsidRPr="00337007">
              <w:t>15</w:t>
            </w:r>
          </w:p>
        </w:tc>
        <w:tc>
          <w:tcPr>
            <w:tcW w:w="1019" w:type="dxa"/>
          </w:tcPr>
          <w:p w:rsidR="00E957FA" w:rsidRPr="00337007" w:rsidRDefault="00EF23EC" w:rsidP="00E957FA">
            <w:pPr>
              <w:jc w:val="center"/>
            </w:pPr>
            <w:r>
              <w:t>17.12</w:t>
            </w:r>
          </w:p>
        </w:tc>
        <w:tc>
          <w:tcPr>
            <w:tcW w:w="850" w:type="dxa"/>
          </w:tcPr>
          <w:p w:rsidR="00E957FA" w:rsidRPr="00337007" w:rsidRDefault="00E957FA" w:rsidP="00E957FA">
            <w:pPr>
              <w:spacing w:line="276" w:lineRule="auto"/>
              <w:jc w:val="center"/>
            </w:pPr>
          </w:p>
        </w:tc>
        <w:tc>
          <w:tcPr>
            <w:tcW w:w="6521" w:type="dxa"/>
          </w:tcPr>
          <w:p w:rsidR="00E957FA" w:rsidRPr="00900AFB" w:rsidRDefault="00E957FA" w:rsidP="00E957FA">
            <w:pPr>
              <w:spacing w:before="100" w:beforeAutospacing="1" w:after="100" w:afterAutospacing="1"/>
            </w:pPr>
            <w:r>
              <w:rPr>
                <w:bCs/>
              </w:rPr>
              <w:t>Конференция</w:t>
            </w:r>
            <w:r w:rsidRPr="00900AFB">
              <w:rPr>
                <w:bCs/>
              </w:rPr>
              <w:t>.</w:t>
            </w:r>
            <w:r w:rsidRPr="00900AFB">
              <w:t xml:space="preserve"> Влияние никотина, алкоголя, наркотиков на организм человека.</w:t>
            </w:r>
          </w:p>
        </w:tc>
        <w:tc>
          <w:tcPr>
            <w:tcW w:w="1099" w:type="dxa"/>
          </w:tcPr>
          <w:p w:rsidR="00E957FA" w:rsidRPr="00337007" w:rsidRDefault="00E957FA" w:rsidP="00E957FA">
            <w:pPr>
              <w:spacing w:line="276" w:lineRule="auto"/>
              <w:jc w:val="center"/>
            </w:pPr>
            <w:r w:rsidRPr="00337007">
              <w:t>1</w:t>
            </w:r>
          </w:p>
        </w:tc>
      </w:tr>
      <w:tr w:rsidR="00E957FA" w:rsidRPr="00337007" w:rsidTr="00A0373E">
        <w:tc>
          <w:tcPr>
            <w:tcW w:w="649" w:type="dxa"/>
          </w:tcPr>
          <w:p w:rsidR="00E957FA" w:rsidRPr="00337007" w:rsidRDefault="00E957FA" w:rsidP="00E957FA">
            <w:pPr>
              <w:spacing w:line="276" w:lineRule="auto"/>
              <w:jc w:val="center"/>
            </w:pPr>
            <w:r w:rsidRPr="00337007">
              <w:t>16</w:t>
            </w:r>
          </w:p>
        </w:tc>
        <w:tc>
          <w:tcPr>
            <w:tcW w:w="1019" w:type="dxa"/>
          </w:tcPr>
          <w:p w:rsidR="00E957FA" w:rsidRPr="00337007" w:rsidRDefault="00EF23EC" w:rsidP="00E957FA">
            <w:pPr>
              <w:autoSpaceDE w:val="0"/>
              <w:autoSpaceDN w:val="0"/>
              <w:adjustRightInd w:val="0"/>
              <w:jc w:val="center"/>
            </w:pPr>
            <w:r>
              <w:t>24.12</w:t>
            </w:r>
          </w:p>
        </w:tc>
        <w:tc>
          <w:tcPr>
            <w:tcW w:w="850" w:type="dxa"/>
          </w:tcPr>
          <w:p w:rsidR="00E957FA" w:rsidRPr="00337007" w:rsidRDefault="00E957FA" w:rsidP="00E957FA">
            <w:pPr>
              <w:spacing w:line="276" w:lineRule="auto"/>
              <w:jc w:val="center"/>
            </w:pPr>
          </w:p>
        </w:tc>
        <w:tc>
          <w:tcPr>
            <w:tcW w:w="6521" w:type="dxa"/>
          </w:tcPr>
          <w:p w:rsidR="00E957FA" w:rsidRPr="0089733C" w:rsidRDefault="00E957FA" w:rsidP="00E957FA">
            <w:pPr>
              <w:spacing w:before="100" w:beforeAutospacing="1" w:after="100" w:afterAutospacing="1"/>
            </w:pPr>
            <w:r w:rsidRPr="00900AFB">
              <w:t xml:space="preserve">Организм и среда. Экологические факторы. </w:t>
            </w:r>
          </w:p>
        </w:tc>
        <w:tc>
          <w:tcPr>
            <w:tcW w:w="1099" w:type="dxa"/>
          </w:tcPr>
          <w:p w:rsidR="00E957FA" w:rsidRPr="00337007" w:rsidRDefault="00E957FA" w:rsidP="00E957FA">
            <w:pPr>
              <w:spacing w:line="276" w:lineRule="auto"/>
              <w:jc w:val="center"/>
            </w:pPr>
            <w:r w:rsidRPr="00337007">
              <w:t>1</w:t>
            </w:r>
          </w:p>
        </w:tc>
      </w:tr>
      <w:tr w:rsidR="00E957FA" w:rsidRPr="00337007" w:rsidTr="00A0373E">
        <w:tc>
          <w:tcPr>
            <w:tcW w:w="649" w:type="dxa"/>
          </w:tcPr>
          <w:p w:rsidR="00E957FA" w:rsidRPr="00337007" w:rsidRDefault="00E957FA" w:rsidP="00E957FA">
            <w:pPr>
              <w:spacing w:line="276" w:lineRule="auto"/>
              <w:jc w:val="center"/>
            </w:pPr>
            <w:r w:rsidRPr="00337007">
              <w:t>17</w:t>
            </w:r>
          </w:p>
        </w:tc>
        <w:tc>
          <w:tcPr>
            <w:tcW w:w="1019" w:type="dxa"/>
          </w:tcPr>
          <w:p w:rsidR="00E957FA" w:rsidRPr="00337007" w:rsidRDefault="00EF23EC" w:rsidP="00E957FA">
            <w:pPr>
              <w:jc w:val="center"/>
            </w:pPr>
            <w:r>
              <w:t>14.01</w:t>
            </w:r>
          </w:p>
        </w:tc>
        <w:tc>
          <w:tcPr>
            <w:tcW w:w="850" w:type="dxa"/>
          </w:tcPr>
          <w:p w:rsidR="00E957FA" w:rsidRPr="00337007" w:rsidRDefault="00E957FA" w:rsidP="00E957FA">
            <w:pPr>
              <w:spacing w:line="276" w:lineRule="auto"/>
              <w:jc w:val="center"/>
            </w:pPr>
          </w:p>
        </w:tc>
        <w:tc>
          <w:tcPr>
            <w:tcW w:w="6521" w:type="dxa"/>
          </w:tcPr>
          <w:p w:rsidR="00E957FA" w:rsidRPr="00900AFB" w:rsidRDefault="00E957FA" w:rsidP="00E957FA">
            <w:pPr>
              <w:spacing w:before="100" w:beforeAutospacing="1" w:after="100" w:afterAutospacing="1"/>
            </w:pPr>
            <w:r w:rsidRPr="00900AFB">
              <w:t>Среды жизни. Адаптация. Приспособительные ритмы жизни.</w:t>
            </w:r>
          </w:p>
        </w:tc>
        <w:tc>
          <w:tcPr>
            <w:tcW w:w="1099" w:type="dxa"/>
          </w:tcPr>
          <w:p w:rsidR="00E957FA" w:rsidRPr="00337007" w:rsidRDefault="00E957FA" w:rsidP="00E957FA">
            <w:pPr>
              <w:spacing w:line="276" w:lineRule="auto"/>
              <w:jc w:val="center"/>
            </w:pPr>
            <w:r w:rsidRPr="00337007">
              <w:t>1</w:t>
            </w:r>
          </w:p>
        </w:tc>
      </w:tr>
      <w:tr w:rsidR="009532FF" w:rsidRPr="00337007" w:rsidTr="00A0373E">
        <w:tc>
          <w:tcPr>
            <w:tcW w:w="649" w:type="dxa"/>
          </w:tcPr>
          <w:p w:rsidR="009532FF" w:rsidRPr="00337007" w:rsidRDefault="00155FB6" w:rsidP="00E957FA">
            <w:pPr>
              <w:spacing w:line="276" w:lineRule="auto"/>
              <w:jc w:val="center"/>
            </w:pPr>
            <w:r>
              <w:t>18</w:t>
            </w:r>
          </w:p>
        </w:tc>
        <w:tc>
          <w:tcPr>
            <w:tcW w:w="1019" w:type="dxa"/>
          </w:tcPr>
          <w:p w:rsidR="009532FF" w:rsidRPr="00337007" w:rsidRDefault="00EF23EC" w:rsidP="00E957FA">
            <w:pPr>
              <w:jc w:val="center"/>
            </w:pPr>
            <w:r>
              <w:t>21.01</w:t>
            </w:r>
          </w:p>
        </w:tc>
        <w:tc>
          <w:tcPr>
            <w:tcW w:w="850" w:type="dxa"/>
          </w:tcPr>
          <w:p w:rsidR="009532FF" w:rsidRPr="00337007" w:rsidRDefault="009532FF" w:rsidP="00E957FA">
            <w:pPr>
              <w:spacing w:line="276" w:lineRule="auto"/>
              <w:jc w:val="center"/>
            </w:pPr>
          </w:p>
        </w:tc>
        <w:tc>
          <w:tcPr>
            <w:tcW w:w="6521" w:type="dxa"/>
          </w:tcPr>
          <w:p w:rsidR="009532FF" w:rsidRPr="00900AFB" w:rsidRDefault="00155FB6" w:rsidP="00E957FA">
            <w:pPr>
              <w:spacing w:before="100" w:beforeAutospacing="1" w:after="100" w:afterAutospacing="1"/>
            </w:pPr>
            <w:r>
              <w:t xml:space="preserve">Экологический турнир «Профессия </w:t>
            </w:r>
            <w:proofErr w:type="gramStart"/>
            <w:r>
              <w:t>–э</w:t>
            </w:r>
            <w:proofErr w:type="gramEnd"/>
            <w:r>
              <w:t>колог»</w:t>
            </w:r>
          </w:p>
        </w:tc>
        <w:tc>
          <w:tcPr>
            <w:tcW w:w="1099" w:type="dxa"/>
          </w:tcPr>
          <w:p w:rsidR="009532FF" w:rsidRPr="00337007" w:rsidRDefault="009532FF" w:rsidP="00E957FA">
            <w:pPr>
              <w:spacing w:line="276" w:lineRule="auto"/>
              <w:jc w:val="center"/>
            </w:pPr>
          </w:p>
        </w:tc>
      </w:tr>
      <w:tr w:rsidR="00FC2349" w:rsidRPr="00337007" w:rsidTr="00A0373E">
        <w:tc>
          <w:tcPr>
            <w:tcW w:w="649" w:type="dxa"/>
          </w:tcPr>
          <w:p w:rsidR="00FC2349" w:rsidRPr="00337007" w:rsidRDefault="00FC2349" w:rsidP="00E957FA">
            <w:pPr>
              <w:spacing w:line="276" w:lineRule="auto"/>
              <w:jc w:val="center"/>
            </w:pPr>
          </w:p>
        </w:tc>
        <w:tc>
          <w:tcPr>
            <w:tcW w:w="1019" w:type="dxa"/>
          </w:tcPr>
          <w:p w:rsidR="00FC2349" w:rsidRPr="00337007" w:rsidRDefault="00FC2349" w:rsidP="00E957FA">
            <w:pPr>
              <w:jc w:val="center"/>
            </w:pPr>
          </w:p>
        </w:tc>
        <w:tc>
          <w:tcPr>
            <w:tcW w:w="850" w:type="dxa"/>
          </w:tcPr>
          <w:p w:rsidR="00FC2349" w:rsidRPr="00337007" w:rsidRDefault="00FC2349" w:rsidP="00E957FA">
            <w:pPr>
              <w:spacing w:line="276" w:lineRule="auto"/>
              <w:jc w:val="center"/>
            </w:pPr>
          </w:p>
        </w:tc>
        <w:tc>
          <w:tcPr>
            <w:tcW w:w="6521" w:type="dxa"/>
          </w:tcPr>
          <w:p w:rsidR="00FC2349" w:rsidRPr="00FC2349" w:rsidRDefault="00FC2349" w:rsidP="00E957FA">
            <w:pPr>
              <w:spacing w:before="100" w:beforeAutospacing="1" w:after="100" w:afterAutospacing="1"/>
              <w:rPr>
                <w:b/>
              </w:rPr>
            </w:pPr>
            <w:r w:rsidRPr="00FC2349">
              <w:rPr>
                <w:b/>
              </w:rPr>
              <w:t>Раздел: «Практическая экология, охрана природы»</w:t>
            </w:r>
          </w:p>
        </w:tc>
        <w:tc>
          <w:tcPr>
            <w:tcW w:w="1099" w:type="dxa"/>
          </w:tcPr>
          <w:p w:rsidR="00FC2349" w:rsidRPr="00337007" w:rsidRDefault="00FC2349" w:rsidP="00E957FA">
            <w:pPr>
              <w:spacing w:line="276" w:lineRule="auto"/>
              <w:jc w:val="center"/>
            </w:pPr>
          </w:p>
        </w:tc>
      </w:tr>
      <w:tr w:rsidR="00EF23EC" w:rsidRPr="00337007" w:rsidTr="00A0373E">
        <w:tc>
          <w:tcPr>
            <w:tcW w:w="649" w:type="dxa"/>
          </w:tcPr>
          <w:p w:rsidR="00EF23EC" w:rsidRPr="00337007" w:rsidRDefault="00EF23EC" w:rsidP="00EF23EC">
            <w:pPr>
              <w:spacing w:line="276" w:lineRule="auto"/>
              <w:jc w:val="center"/>
            </w:pPr>
            <w:r w:rsidRPr="00337007">
              <w:t>19</w:t>
            </w:r>
          </w:p>
        </w:tc>
        <w:tc>
          <w:tcPr>
            <w:tcW w:w="1019" w:type="dxa"/>
          </w:tcPr>
          <w:p w:rsidR="00EF23EC" w:rsidRPr="00337007" w:rsidRDefault="00EF23EC" w:rsidP="00EF23EC">
            <w:pPr>
              <w:jc w:val="center"/>
            </w:pPr>
            <w:r>
              <w:t>28.01</w:t>
            </w:r>
          </w:p>
        </w:tc>
        <w:tc>
          <w:tcPr>
            <w:tcW w:w="850" w:type="dxa"/>
          </w:tcPr>
          <w:p w:rsidR="00EF23EC" w:rsidRPr="00337007" w:rsidRDefault="00EF23EC" w:rsidP="00EF23EC">
            <w:pPr>
              <w:spacing w:line="276" w:lineRule="auto"/>
              <w:jc w:val="center"/>
            </w:pPr>
          </w:p>
        </w:tc>
        <w:tc>
          <w:tcPr>
            <w:tcW w:w="6521" w:type="dxa"/>
          </w:tcPr>
          <w:p w:rsidR="00EF23EC" w:rsidRPr="00884586" w:rsidRDefault="00EF23EC" w:rsidP="00EF23EC">
            <w:pPr>
              <w:spacing w:before="100" w:beforeAutospacing="1" w:after="100" w:afterAutospacing="1"/>
            </w:pPr>
            <w:r w:rsidRPr="00884586">
              <w:t>Международные организации охраны природы</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20</w:t>
            </w:r>
          </w:p>
        </w:tc>
        <w:tc>
          <w:tcPr>
            <w:tcW w:w="1019" w:type="dxa"/>
          </w:tcPr>
          <w:p w:rsidR="00EF23EC" w:rsidRPr="00337007" w:rsidRDefault="00EF23EC" w:rsidP="00EF23EC">
            <w:pPr>
              <w:autoSpaceDE w:val="0"/>
              <w:autoSpaceDN w:val="0"/>
              <w:adjustRightInd w:val="0"/>
              <w:jc w:val="center"/>
            </w:pPr>
            <w:r>
              <w:t>04.02</w:t>
            </w:r>
          </w:p>
        </w:tc>
        <w:tc>
          <w:tcPr>
            <w:tcW w:w="850" w:type="dxa"/>
          </w:tcPr>
          <w:p w:rsidR="00EF23EC" w:rsidRPr="00337007" w:rsidRDefault="00EF23EC" w:rsidP="00EF23EC">
            <w:pPr>
              <w:spacing w:line="276" w:lineRule="auto"/>
              <w:jc w:val="center"/>
            </w:pPr>
          </w:p>
        </w:tc>
        <w:tc>
          <w:tcPr>
            <w:tcW w:w="6521" w:type="dxa"/>
          </w:tcPr>
          <w:p w:rsidR="00EF23EC" w:rsidRPr="00884586" w:rsidRDefault="00EF23EC" w:rsidP="00EF23EC">
            <w:pPr>
              <w:pStyle w:val="Style27"/>
              <w:widowControl/>
              <w:spacing w:line="240" w:lineRule="auto"/>
              <w:jc w:val="left"/>
              <w:rPr>
                <w:b/>
              </w:rPr>
            </w:pPr>
            <w:r w:rsidRPr="00884586">
              <w:rPr>
                <w:rStyle w:val="154"/>
                <w:b w:val="0"/>
              </w:rPr>
              <w:t>Вопросы охраны природы и закон</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21</w:t>
            </w:r>
          </w:p>
        </w:tc>
        <w:tc>
          <w:tcPr>
            <w:tcW w:w="1019" w:type="dxa"/>
          </w:tcPr>
          <w:p w:rsidR="00EF23EC" w:rsidRPr="00337007" w:rsidRDefault="00EF23EC" w:rsidP="00EF23EC">
            <w:pPr>
              <w:jc w:val="center"/>
            </w:pPr>
            <w:r>
              <w:t>11.02</w:t>
            </w:r>
          </w:p>
        </w:tc>
        <w:tc>
          <w:tcPr>
            <w:tcW w:w="850" w:type="dxa"/>
          </w:tcPr>
          <w:p w:rsidR="00EF23EC" w:rsidRPr="00337007" w:rsidRDefault="00EF23EC" w:rsidP="00EF23EC">
            <w:pPr>
              <w:spacing w:line="276" w:lineRule="auto"/>
              <w:jc w:val="center"/>
            </w:pPr>
          </w:p>
        </w:tc>
        <w:tc>
          <w:tcPr>
            <w:tcW w:w="6521" w:type="dxa"/>
          </w:tcPr>
          <w:p w:rsidR="00EF23EC" w:rsidRPr="00884586" w:rsidRDefault="00EF23EC" w:rsidP="00EF23EC">
            <w:pPr>
              <w:pStyle w:val="Style23"/>
              <w:widowControl/>
              <w:tabs>
                <w:tab w:val="left" w:pos="394"/>
              </w:tabs>
            </w:pPr>
            <w:r w:rsidRPr="00884586">
              <w:t>Особо охраняемые природные территории</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22</w:t>
            </w:r>
          </w:p>
        </w:tc>
        <w:tc>
          <w:tcPr>
            <w:tcW w:w="1019" w:type="dxa"/>
          </w:tcPr>
          <w:p w:rsidR="00EF23EC" w:rsidRPr="00337007" w:rsidRDefault="00EF23EC" w:rsidP="00EF23EC">
            <w:pPr>
              <w:jc w:val="center"/>
            </w:pPr>
            <w:r>
              <w:t>18.02</w:t>
            </w:r>
          </w:p>
        </w:tc>
        <w:tc>
          <w:tcPr>
            <w:tcW w:w="850" w:type="dxa"/>
          </w:tcPr>
          <w:p w:rsidR="00EF23EC" w:rsidRPr="00337007" w:rsidRDefault="00EF23EC" w:rsidP="00EF23EC">
            <w:pPr>
              <w:spacing w:line="276" w:lineRule="auto"/>
              <w:jc w:val="center"/>
            </w:pPr>
          </w:p>
        </w:tc>
        <w:tc>
          <w:tcPr>
            <w:tcW w:w="6521" w:type="dxa"/>
          </w:tcPr>
          <w:p w:rsidR="00EF23EC" w:rsidRPr="00884586" w:rsidRDefault="00EF23EC" w:rsidP="00EF23EC">
            <w:pPr>
              <w:pStyle w:val="Style27"/>
              <w:widowControl/>
              <w:spacing w:line="240" w:lineRule="auto"/>
              <w:jc w:val="left"/>
            </w:pPr>
            <w:r w:rsidRPr="00884586">
              <w:t>Заповедники Нижегородской области</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23</w:t>
            </w:r>
          </w:p>
        </w:tc>
        <w:tc>
          <w:tcPr>
            <w:tcW w:w="1019" w:type="dxa"/>
          </w:tcPr>
          <w:p w:rsidR="00EF23EC" w:rsidRPr="00337007" w:rsidRDefault="00EF23EC" w:rsidP="00EF23EC">
            <w:pPr>
              <w:jc w:val="center"/>
            </w:pPr>
            <w:r>
              <w:t>25.02</w:t>
            </w:r>
          </w:p>
        </w:tc>
        <w:tc>
          <w:tcPr>
            <w:tcW w:w="850" w:type="dxa"/>
          </w:tcPr>
          <w:p w:rsidR="00EF23EC" w:rsidRPr="00337007" w:rsidRDefault="00EF23EC" w:rsidP="00EF23EC">
            <w:pPr>
              <w:spacing w:line="276" w:lineRule="auto"/>
              <w:jc w:val="center"/>
            </w:pPr>
          </w:p>
        </w:tc>
        <w:tc>
          <w:tcPr>
            <w:tcW w:w="6521" w:type="dxa"/>
          </w:tcPr>
          <w:p w:rsidR="00EF23EC" w:rsidRPr="00884586" w:rsidRDefault="00EF23EC" w:rsidP="00EF23EC">
            <w:pPr>
              <w:pStyle w:val="Style27"/>
              <w:widowControl/>
              <w:spacing w:line="240" w:lineRule="auto"/>
              <w:jc w:val="left"/>
            </w:pPr>
            <w:r w:rsidRPr="00884586">
              <w:t>Заказники Нижегородской области</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24</w:t>
            </w:r>
          </w:p>
        </w:tc>
        <w:tc>
          <w:tcPr>
            <w:tcW w:w="1019" w:type="dxa"/>
          </w:tcPr>
          <w:p w:rsidR="00EF23EC" w:rsidRPr="00337007" w:rsidRDefault="00EF23EC" w:rsidP="00EF23EC">
            <w:pPr>
              <w:autoSpaceDE w:val="0"/>
              <w:autoSpaceDN w:val="0"/>
              <w:adjustRightInd w:val="0"/>
              <w:jc w:val="center"/>
            </w:pPr>
            <w:r>
              <w:t>04.03</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r>
              <w:t>Проект «Экология растений»</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25</w:t>
            </w:r>
          </w:p>
        </w:tc>
        <w:tc>
          <w:tcPr>
            <w:tcW w:w="1019" w:type="dxa"/>
          </w:tcPr>
          <w:p w:rsidR="00EF23EC" w:rsidRPr="00337007" w:rsidRDefault="00EF23EC" w:rsidP="00EF23EC">
            <w:pPr>
              <w:jc w:val="center"/>
            </w:pPr>
            <w:r>
              <w:t>11.03</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r>
              <w:t>Проект «Экология животных»</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26</w:t>
            </w:r>
          </w:p>
        </w:tc>
        <w:tc>
          <w:tcPr>
            <w:tcW w:w="1019" w:type="dxa"/>
          </w:tcPr>
          <w:p w:rsidR="00EF23EC" w:rsidRPr="00337007" w:rsidRDefault="00EF23EC" w:rsidP="00EF23EC">
            <w:pPr>
              <w:jc w:val="center"/>
            </w:pPr>
            <w:r>
              <w:t>18.03</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r>
              <w:t>Выпуск листовок «Планета в опасности»</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27</w:t>
            </w:r>
          </w:p>
        </w:tc>
        <w:tc>
          <w:tcPr>
            <w:tcW w:w="1019" w:type="dxa"/>
          </w:tcPr>
          <w:p w:rsidR="00EF23EC" w:rsidRPr="00337007" w:rsidRDefault="00EF23EC" w:rsidP="00EF23EC">
            <w:pPr>
              <w:autoSpaceDE w:val="0"/>
              <w:autoSpaceDN w:val="0"/>
              <w:adjustRightInd w:val="0"/>
              <w:jc w:val="center"/>
            </w:pPr>
            <w:r>
              <w:t>01.04</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r>
              <w:t>Пресс конференция «Планета в опасности»</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28</w:t>
            </w:r>
          </w:p>
        </w:tc>
        <w:tc>
          <w:tcPr>
            <w:tcW w:w="1019" w:type="dxa"/>
          </w:tcPr>
          <w:p w:rsidR="00EF23EC" w:rsidRPr="00337007" w:rsidRDefault="00EF23EC" w:rsidP="00EF23EC">
            <w:pPr>
              <w:jc w:val="center"/>
            </w:pPr>
            <w:r>
              <w:t>08.04</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pPr>
              <w:spacing w:before="100" w:beforeAutospacing="1" w:after="100" w:afterAutospacing="1"/>
            </w:pPr>
            <w:r>
              <w:t>Игра – конкурс «Экологическая мельница»</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29</w:t>
            </w:r>
          </w:p>
        </w:tc>
        <w:tc>
          <w:tcPr>
            <w:tcW w:w="1019" w:type="dxa"/>
          </w:tcPr>
          <w:p w:rsidR="00EF23EC" w:rsidRPr="00337007" w:rsidRDefault="00EF23EC" w:rsidP="00EF23EC">
            <w:pPr>
              <w:jc w:val="center"/>
            </w:pPr>
            <w:r>
              <w:t>15.04</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pPr>
              <w:spacing w:before="100" w:beforeAutospacing="1" w:after="100" w:afterAutospacing="1"/>
            </w:pPr>
            <w:r w:rsidRPr="0089733C">
              <w:t xml:space="preserve">Спортивная </w:t>
            </w:r>
            <w:r>
              <w:t>эстафета «Природа вокруг нас»</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lastRenderedPageBreak/>
              <w:t>30</w:t>
            </w:r>
          </w:p>
        </w:tc>
        <w:tc>
          <w:tcPr>
            <w:tcW w:w="1019" w:type="dxa"/>
          </w:tcPr>
          <w:p w:rsidR="00EF23EC" w:rsidRPr="00337007" w:rsidRDefault="00EF23EC" w:rsidP="00EF23EC">
            <w:pPr>
              <w:jc w:val="center"/>
            </w:pPr>
            <w:r>
              <w:t>22.04</w:t>
            </w:r>
          </w:p>
        </w:tc>
        <w:tc>
          <w:tcPr>
            <w:tcW w:w="850" w:type="dxa"/>
          </w:tcPr>
          <w:p w:rsidR="00EF23EC" w:rsidRPr="00337007" w:rsidRDefault="00EF23EC" w:rsidP="00EF23EC">
            <w:pPr>
              <w:spacing w:line="276" w:lineRule="auto"/>
              <w:jc w:val="center"/>
            </w:pPr>
          </w:p>
        </w:tc>
        <w:tc>
          <w:tcPr>
            <w:tcW w:w="6521" w:type="dxa"/>
          </w:tcPr>
          <w:p w:rsidR="00EF23EC" w:rsidRPr="00337007" w:rsidRDefault="00EF23EC" w:rsidP="00EF23EC">
            <w:pPr>
              <w:autoSpaceDE w:val="0"/>
              <w:autoSpaceDN w:val="0"/>
              <w:adjustRightInd w:val="0"/>
              <w:rPr>
                <w:rFonts w:eastAsiaTheme="minorHAnsi"/>
                <w:lang w:eastAsia="en-US"/>
              </w:rPr>
            </w:pPr>
            <w:r>
              <w:rPr>
                <w:rStyle w:val="306"/>
                <w:sz w:val="24"/>
                <w:szCs w:val="24"/>
              </w:rPr>
              <w:t>Конференция «Шаги в науку»</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31</w:t>
            </w:r>
          </w:p>
        </w:tc>
        <w:tc>
          <w:tcPr>
            <w:tcW w:w="1019" w:type="dxa"/>
          </w:tcPr>
          <w:p w:rsidR="00EF23EC" w:rsidRPr="00337007" w:rsidRDefault="00EF23EC" w:rsidP="00EF23EC">
            <w:pPr>
              <w:jc w:val="center"/>
            </w:pPr>
            <w:r>
              <w:t>29.04</w:t>
            </w:r>
          </w:p>
        </w:tc>
        <w:tc>
          <w:tcPr>
            <w:tcW w:w="850" w:type="dxa"/>
          </w:tcPr>
          <w:p w:rsidR="00EF23EC" w:rsidRPr="00337007" w:rsidRDefault="00EF23EC" w:rsidP="00EF23EC">
            <w:pPr>
              <w:spacing w:line="276" w:lineRule="auto"/>
              <w:jc w:val="center"/>
            </w:pPr>
          </w:p>
        </w:tc>
        <w:tc>
          <w:tcPr>
            <w:tcW w:w="6521" w:type="dxa"/>
          </w:tcPr>
          <w:p w:rsidR="00EF23EC" w:rsidRPr="00337007" w:rsidRDefault="00EF23EC" w:rsidP="00EF23EC">
            <w:pPr>
              <w:spacing w:line="276" w:lineRule="auto"/>
            </w:pPr>
            <w:r>
              <w:t>Проект «Мусор – проблема села».  Операция «Чистый двор»</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32</w:t>
            </w:r>
          </w:p>
        </w:tc>
        <w:tc>
          <w:tcPr>
            <w:tcW w:w="1019" w:type="dxa"/>
          </w:tcPr>
          <w:p w:rsidR="00EF23EC" w:rsidRPr="00337007" w:rsidRDefault="00EF23EC" w:rsidP="00EF23EC">
            <w:pPr>
              <w:autoSpaceDE w:val="0"/>
              <w:autoSpaceDN w:val="0"/>
              <w:adjustRightInd w:val="0"/>
              <w:jc w:val="center"/>
            </w:pPr>
            <w:r>
              <w:t>06.05</w:t>
            </w:r>
          </w:p>
        </w:tc>
        <w:tc>
          <w:tcPr>
            <w:tcW w:w="850" w:type="dxa"/>
          </w:tcPr>
          <w:p w:rsidR="00EF23EC" w:rsidRPr="00337007" w:rsidRDefault="00EF23EC" w:rsidP="00EF23EC">
            <w:pPr>
              <w:spacing w:line="276" w:lineRule="auto"/>
              <w:jc w:val="center"/>
            </w:pPr>
          </w:p>
        </w:tc>
        <w:tc>
          <w:tcPr>
            <w:tcW w:w="6521" w:type="dxa"/>
          </w:tcPr>
          <w:p w:rsidR="00EF23EC" w:rsidRPr="00B94E79" w:rsidRDefault="00EF23EC" w:rsidP="00EF23EC">
            <w:pPr>
              <w:pStyle w:val="301"/>
              <w:shd w:val="clear" w:color="auto" w:fill="auto"/>
              <w:tabs>
                <w:tab w:val="left" w:pos="9072"/>
              </w:tabs>
              <w:spacing w:before="0" w:line="240" w:lineRule="auto"/>
              <w:ind w:firstLine="0"/>
              <w:rPr>
                <w:rFonts w:cs="Times New Roman"/>
                <w:sz w:val="24"/>
                <w:szCs w:val="24"/>
              </w:rPr>
            </w:pPr>
            <w:r>
              <w:rPr>
                <w:rFonts w:eastAsia="Times New Roman" w:cs="Times New Roman"/>
                <w:sz w:val="24"/>
                <w:szCs w:val="24"/>
                <w:lang w:eastAsia="ru-RU"/>
              </w:rPr>
              <w:t xml:space="preserve"> </w:t>
            </w:r>
            <w:r>
              <w:t>День Земли «Живи, Земля!»</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33</w:t>
            </w:r>
          </w:p>
        </w:tc>
        <w:tc>
          <w:tcPr>
            <w:tcW w:w="1019" w:type="dxa"/>
          </w:tcPr>
          <w:p w:rsidR="00EF23EC" w:rsidRPr="00337007" w:rsidRDefault="00EF23EC" w:rsidP="00EF23EC">
            <w:pPr>
              <w:jc w:val="center"/>
            </w:pPr>
            <w:r>
              <w:t>13.05</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r>
              <w:t>Акция «Нарядная клумба»</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rsidRPr="00337007">
              <w:t>34</w:t>
            </w:r>
          </w:p>
        </w:tc>
        <w:tc>
          <w:tcPr>
            <w:tcW w:w="1019" w:type="dxa"/>
          </w:tcPr>
          <w:p w:rsidR="00EF23EC" w:rsidRPr="00337007" w:rsidRDefault="00EF23EC" w:rsidP="00EF23EC">
            <w:pPr>
              <w:jc w:val="center"/>
            </w:pPr>
            <w:r>
              <w:t>20.05</w:t>
            </w:r>
          </w:p>
        </w:tc>
        <w:tc>
          <w:tcPr>
            <w:tcW w:w="850" w:type="dxa"/>
          </w:tcPr>
          <w:p w:rsidR="00EF23EC" w:rsidRPr="00337007" w:rsidRDefault="00EF23EC" w:rsidP="00EF23EC">
            <w:pPr>
              <w:spacing w:line="276" w:lineRule="auto"/>
              <w:jc w:val="center"/>
            </w:pPr>
          </w:p>
        </w:tc>
        <w:tc>
          <w:tcPr>
            <w:tcW w:w="6521" w:type="dxa"/>
          </w:tcPr>
          <w:p w:rsidR="00EF23EC" w:rsidRPr="00155FB6" w:rsidRDefault="00EF23EC" w:rsidP="00EF23EC">
            <w:pPr>
              <w:pStyle w:val="301"/>
              <w:shd w:val="clear" w:color="auto" w:fill="auto"/>
              <w:tabs>
                <w:tab w:val="left" w:pos="9072"/>
              </w:tabs>
              <w:spacing w:before="0" w:line="240" w:lineRule="auto"/>
              <w:ind w:firstLine="0"/>
              <w:rPr>
                <w:rFonts w:cs="Times New Roman"/>
                <w:i/>
                <w:sz w:val="24"/>
                <w:szCs w:val="24"/>
              </w:rPr>
            </w:pPr>
            <w:r w:rsidRPr="00155FB6">
              <w:rPr>
                <w:rStyle w:val="300"/>
                <w:rFonts w:cs="Times New Roman"/>
                <w:i w:val="0"/>
                <w:sz w:val="24"/>
                <w:szCs w:val="24"/>
              </w:rPr>
              <w:t>Экскурсия к озеру «</w:t>
            </w:r>
            <w:proofErr w:type="spellStart"/>
            <w:r w:rsidRPr="00155FB6">
              <w:rPr>
                <w:rStyle w:val="300"/>
                <w:rFonts w:cs="Times New Roman"/>
                <w:i w:val="0"/>
                <w:sz w:val="24"/>
                <w:szCs w:val="24"/>
              </w:rPr>
              <w:t>Глуховское</w:t>
            </w:r>
            <w:proofErr w:type="spellEnd"/>
            <w:r w:rsidRPr="00155FB6">
              <w:rPr>
                <w:rStyle w:val="300"/>
                <w:rFonts w:cs="Times New Roman"/>
                <w:i w:val="0"/>
                <w:sz w:val="24"/>
                <w:szCs w:val="24"/>
              </w:rPr>
              <w:t>», на луга вдоль реки «Теша».</w:t>
            </w:r>
          </w:p>
          <w:p w:rsidR="00EF23EC" w:rsidRPr="0089733C" w:rsidRDefault="00EF23EC" w:rsidP="00EF23EC">
            <w:r w:rsidRPr="00155FB6">
              <w:rPr>
                <w:rStyle w:val="302"/>
                <w:i w:val="0"/>
              </w:rPr>
              <w:t>Установка агитационных плакатов в местах массового отдыха</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r>
              <w:t>35</w:t>
            </w:r>
            <w:bookmarkStart w:id="1" w:name="_GoBack"/>
            <w:bookmarkEnd w:id="1"/>
          </w:p>
        </w:tc>
        <w:tc>
          <w:tcPr>
            <w:tcW w:w="1019" w:type="dxa"/>
          </w:tcPr>
          <w:p w:rsidR="00EF23EC" w:rsidRPr="00337007" w:rsidRDefault="00EF23EC" w:rsidP="00EF23EC">
            <w:pPr>
              <w:jc w:val="center"/>
            </w:pPr>
            <w:r>
              <w:t>27.05</w:t>
            </w:r>
          </w:p>
        </w:tc>
        <w:tc>
          <w:tcPr>
            <w:tcW w:w="850" w:type="dxa"/>
          </w:tcPr>
          <w:p w:rsidR="00EF23EC" w:rsidRPr="00337007" w:rsidRDefault="00EF23EC" w:rsidP="00EF23EC">
            <w:pPr>
              <w:spacing w:line="276" w:lineRule="auto"/>
              <w:jc w:val="center"/>
            </w:pPr>
          </w:p>
        </w:tc>
        <w:tc>
          <w:tcPr>
            <w:tcW w:w="6521" w:type="dxa"/>
          </w:tcPr>
          <w:p w:rsidR="00EF23EC" w:rsidRPr="0089733C" w:rsidRDefault="00EF23EC" w:rsidP="00EF23EC">
            <w:r w:rsidRPr="0089733C">
              <w:t>Оформление</w:t>
            </w:r>
            <w:r>
              <w:t xml:space="preserve"> отчета о работе кружка</w:t>
            </w:r>
          </w:p>
        </w:tc>
        <w:tc>
          <w:tcPr>
            <w:tcW w:w="1099" w:type="dxa"/>
          </w:tcPr>
          <w:p w:rsidR="00EF23EC" w:rsidRPr="00337007" w:rsidRDefault="00EF23EC" w:rsidP="00EF23EC">
            <w:pPr>
              <w:spacing w:line="276" w:lineRule="auto"/>
              <w:jc w:val="center"/>
            </w:pPr>
            <w:r w:rsidRPr="00337007">
              <w:t>1</w:t>
            </w:r>
          </w:p>
        </w:tc>
      </w:tr>
      <w:tr w:rsidR="00EF23EC" w:rsidRPr="00337007" w:rsidTr="00A0373E">
        <w:tc>
          <w:tcPr>
            <w:tcW w:w="649" w:type="dxa"/>
          </w:tcPr>
          <w:p w:rsidR="00EF23EC" w:rsidRPr="00337007" w:rsidRDefault="00EF23EC" w:rsidP="00EF23EC">
            <w:pPr>
              <w:spacing w:line="276" w:lineRule="auto"/>
              <w:jc w:val="center"/>
            </w:pPr>
          </w:p>
        </w:tc>
        <w:tc>
          <w:tcPr>
            <w:tcW w:w="1019" w:type="dxa"/>
          </w:tcPr>
          <w:p w:rsidR="00EF23EC" w:rsidRPr="00337007" w:rsidRDefault="00EF23EC" w:rsidP="00EF23EC">
            <w:pPr>
              <w:autoSpaceDE w:val="0"/>
              <w:autoSpaceDN w:val="0"/>
              <w:adjustRightInd w:val="0"/>
              <w:jc w:val="center"/>
            </w:pPr>
          </w:p>
        </w:tc>
        <w:tc>
          <w:tcPr>
            <w:tcW w:w="850" w:type="dxa"/>
          </w:tcPr>
          <w:p w:rsidR="00EF23EC" w:rsidRPr="00337007" w:rsidRDefault="00EF23EC" w:rsidP="00EF23EC">
            <w:pPr>
              <w:spacing w:line="276" w:lineRule="auto"/>
              <w:jc w:val="center"/>
            </w:pPr>
          </w:p>
        </w:tc>
        <w:tc>
          <w:tcPr>
            <w:tcW w:w="6521" w:type="dxa"/>
          </w:tcPr>
          <w:p w:rsidR="00EF23EC" w:rsidRPr="00337007" w:rsidRDefault="00EF23EC" w:rsidP="00EF23EC">
            <w:pPr>
              <w:spacing w:line="276" w:lineRule="auto"/>
            </w:pPr>
          </w:p>
        </w:tc>
        <w:tc>
          <w:tcPr>
            <w:tcW w:w="1099" w:type="dxa"/>
          </w:tcPr>
          <w:p w:rsidR="00EF23EC" w:rsidRPr="00337007" w:rsidRDefault="00EF23EC" w:rsidP="00EF23EC">
            <w:pPr>
              <w:spacing w:line="276" w:lineRule="auto"/>
              <w:jc w:val="center"/>
            </w:pPr>
          </w:p>
        </w:tc>
      </w:tr>
      <w:tr w:rsidR="00EF23EC" w:rsidRPr="00337007" w:rsidTr="00A0373E">
        <w:tc>
          <w:tcPr>
            <w:tcW w:w="649" w:type="dxa"/>
          </w:tcPr>
          <w:p w:rsidR="00EF23EC" w:rsidRPr="00337007" w:rsidRDefault="00EF23EC" w:rsidP="00EF23EC">
            <w:pPr>
              <w:spacing w:line="276" w:lineRule="auto"/>
              <w:jc w:val="center"/>
            </w:pPr>
          </w:p>
        </w:tc>
        <w:tc>
          <w:tcPr>
            <w:tcW w:w="1019" w:type="dxa"/>
          </w:tcPr>
          <w:p w:rsidR="00EF23EC" w:rsidRPr="00337007" w:rsidRDefault="00EF23EC" w:rsidP="00EF23EC">
            <w:pPr>
              <w:autoSpaceDE w:val="0"/>
              <w:autoSpaceDN w:val="0"/>
              <w:adjustRightInd w:val="0"/>
              <w:jc w:val="center"/>
            </w:pPr>
          </w:p>
        </w:tc>
        <w:tc>
          <w:tcPr>
            <w:tcW w:w="850" w:type="dxa"/>
          </w:tcPr>
          <w:p w:rsidR="00EF23EC" w:rsidRPr="00337007" w:rsidRDefault="00EF23EC" w:rsidP="00EF23EC">
            <w:pPr>
              <w:spacing w:line="276" w:lineRule="auto"/>
              <w:jc w:val="center"/>
            </w:pPr>
          </w:p>
        </w:tc>
        <w:tc>
          <w:tcPr>
            <w:tcW w:w="6521" w:type="dxa"/>
          </w:tcPr>
          <w:p w:rsidR="00EF23EC" w:rsidRPr="00337007" w:rsidRDefault="00EF23EC" w:rsidP="00EF23EC">
            <w:pPr>
              <w:spacing w:line="276" w:lineRule="auto"/>
            </w:pPr>
          </w:p>
        </w:tc>
        <w:tc>
          <w:tcPr>
            <w:tcW w:w="1099" w:type="dxa"/>
          </w:tcPr>
          <w:p w:rsidR="00EF23EC" w:rsidRPr="00337007" w:rsidRDefault="00EF23EC" w:rsidP="00EF23EC">
            <w:pPr>
              <w:spacing w:line="276" w:lineRule="auto"/>
              <w:jc w:val="center"/>
            </w:pPr>
            <w:r w:rsidRPr="00337007">
              <w:t>3</w:t>
            </w:r>
            <w:r>
              <w:t>4</w:t>
            </w:r>
            <w:r w:rsidRPr="00337007">
              <w:t xml:space="preserve"> ч</w:t>
            </w:r>
          </w:p>
        </w:tc>
      </w:tr>
    </w:tbl>
    <w:p w:rsidR="007E5D2C" w:rsidRDefault="007E5D2C" w:rsidP="007E5D2C">
      <w:pPr>
        <w:spacing w:line="360" w:lineRule="auto"/>
        <w:jc w:val="center"/>
        <w:rPr>
          <w:b/>
          <w:sz w:val="28"/>
          <w:szCs w:val="28"/>
        </w:rPr>
      </w:pPr>
    </w:p>
    <w:sectPr w:rsidR="007E5D2C" w:rsidSect="005A406A">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7"/>
    <w:multiLevelType w:val="multilevel"/>
    <w:tmpl w:val="00000007"/>
    <w:name w:val="WW8Num7"/>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3">
    <w:nsid w:val="0CAC5DBD"/>
    <w:multiLevelType w:val="hybridMultilevel"/>
    <w:tmpl w:val="143A48F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B3EB1"/>
    <w:multiLevelType w:val="hybridMultilevel"/>
    <w:tmpl w:val="B2029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B0322"/>
    <w:multiLevelType w:val="hybridMultilevel"/>
    <w:tmpl w:val="D482208C"/>
    <w:lvl w:ilvl="0" w:tplc="12C43572">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nsid w:val="5E7E4741"/>
    <w:multiLevelType w:val="hybridMultilevel"/>
    <w:tmpl w:val="B7E2F266"/>
    <w:lvl w:ilvl="0" w:tplc="FF18C9C2">
      <w:start w:val="1"/>
      <w:numFmt w:val="decimal"/>
      <w:lvlText w:val="%1."/>
      <w:lvlJc w:val="left"/>
      <w:pPr>
        <w:ind w:left="4550" w:hanging="360"/>
      </w:pPr>
      <w:rPr>
        <w:rFonts w:eastAsia="Times New Roman" w:hint="default"/>
        <w:b/>
      </w:rPr>
    </w:lvl>
    <w:lvl w:ilvl="1" w:tplc="04190019" w:tentative="1">
      <w:start w:val="1"/>
      <w:numFmt w:val="lowerLetter"/>
      <w:lvlText w:val="%2."/>
      <w:lvlJc w:val="left"/>
      <w:pPr>
        <w:ind w:left="5270" w:hanging="360"/>
      </w:pPr>
    </w:lvl>
    <w:lvl w:ilvl="2" w:tplc="0419001B" w:tentative="1">
      <w:start w:val="1"/>
      <w:numFmt w:val="lowerRoman"/>
      <w:lvlText w:val="%3."/>
      <w:lvlJc w:val="right"/>
      <w:pPr>
        <w:ind w:left="5990" w:hanging="180"/>
      </w:pPr>
    </w:lvl>
    <w:lvl w:ilvl="3" w:tplc="0419000F" w:tentative="1">
      <w:start w:val="1"/>
      <w:numFmt w:val="decimal"/>
      <w:lvlText w:val="%4."/>
      <w:lvlJc w:val="left"/>
      <w:pPr>
        <w:ind w:left="6710" w:hanging="360"/>
      </w:pPr>
    </w:lvl>
    <w:lvl w:ilvl="4" w:tplc="04190019" w:tentative="1">
      <w:start w:val="1"/>
      <w:numFmt w:val="lowerLetter"/>
      <w:lvlText w:val="%5."/>
      <w:lvlJc w:val="left"/>
      <w:pPr>
        <w:ind w:left="7430" w:hanging="360"/>
      </w:pPr>
    </w:lvl>
    <w:lvl w:ilvl="5" w:tplc="0419001B" w:tentative="1">
      <w:start w:val="1"/>
      <w:numFmt w:val="lowerRoman"/>
      <w:lvlText w:val="%6."/>
      <w:lvlJc w:val="right"/>
      <w:pPr>
        <w:ind w:left="8150" w:hanging="180"/>
      </w:pPr>
    </w:lvl>
    <w:lvl w:ilvl="6" w:tplc="0419000F" w:tentative="1">
      <w:start w:val="1"/>
      <w:numFmt w:val="decimal"/>
      <w:lvlText w:val="%7."/>
      <w:lvlJc w:val="left"/>
      <w:pPr>
        <w:ind w:left="8870" w:hanging="360"/>
      </w:pPr>
    </w:lvl>
    <w:lvl w:ilvl="7" w:tplc="04190019" w:tentative="1">
      <w:start w:val="1"/>
      <w:numFmt w:val="lowerLetter"/>
      <w:lvlText w:val="%8."/>
      <w:lvlJc w:val="left"/>
      <w:pPr>
        <w:ind w:left="9590" w:hanging="360"/>
      </w:pPr>
    </w:lvl>
    <w:lvl w:ilvl="8" w:tplc="0419001B" w:tentative="1">
      <w:start w:val="1"/>
      <w:numFmt w:val="lowerRoman"/>
      <w:lvlText w:val="%9."/>
      <w:lvlJc w:val="right"/>
      <w:pPr>
        <w:ind w:left="10310" w:hanging="180"/>
      </w:pPr>
    </w:lvl>
  </w:abstractNum>
  <w:num w:numId="1">
    <w:abstractNumId w:val="1"/>
  </w:num>
  <w:num w:numId="2">
    <w:abstractNumId w:val="2"/>
  </w:num>
  <w:num w:numId="3">
    <w:abstractNumId w:val="6"/>
  </w:num>
  <w:num w:numId="4">
    <w:abstractNumId w:val="4"/>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944"/>
    <w:rsid w:val="000C1375"/>
    <w:rsid w:val="00155FB6"/>
    <w:rsid w:val="00217A78"/>
    <w:rsid w:val="00402606"/>
    <w:rsid w:val="00566C97"/>
    <w:rsid w:val="005A406A"/>
    <w:rsid w:val="005E3EA1"/>
    <w:rsid w:val="00630B4C"/>
    <w:rsid w:val="00651212"/>
    <w:rsid w:val="00666094"/>
    <w:rsid w:val="007E5D2C"/>
    <w:rsid w:val="00884586"/>
    <w:rsid w:val="009532FF"/>
    <w:rsid w:val="00A0373E"/>
    <w:rsid w:val="00A105CB"/>
    <w:rsid w:val="00B05944"/>
    <w:rsid w:val="00B678D8"/>
    <w:rsid w:val="00BC6F77"/>
    <w:rsid w:val="00DD0041"/>
    <w:rsid w:val="00E957FA"/>
    <w:rsid w:val="00EF23EC"/>
    <w:rsid w:val="00FC2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8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78D8"/>
    <w:pPr>
      <w:spacing w:after="0" w:line="240" w:lineRule="auto"/>
    </w:pPr>
  </w:style>
  <w:style w:type="paragraph" w:styleId="a4">
    <w:name w:val="Normal (Web)"/>
    <w:basedOn w:val="a"/>
    <w:uiPriority w:val="99"/>
    <w:unhideWhenUsed/>
    <w:rsid w:val="005E3EA1"/>
    <w:pPr>
      <w:spacing w:before="100" w:beforeAutospacing="1" w:after="100" w:afterAutospacing="1"/>
    </w:pPr>
  </w:style>
  <w:style w:type="paragraph" w:styleId="a5">
    <w:name w:val="List Paragraph"/>
    <w:basedOn w:val="a"/>
    <w:uiPriority w:val="34"/>
    <w:qFormat/>
    <w:rsid w:val="005E3E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c1">
    <w:name w:val="c1"/>
    <w:basedOn w:val="a0"/>
    <w:rsid w:val="005E3EA1"/>
  </w:style>
  <w:style w:type="paragraph" w:customStyle="1" w:styleId="c4">
    <w:name w:val="c4"/>
    <w:basedOn w:val="a"/>
    <w:rsid w:val="005E3EA1"/>
    <w:pPr>
      <w:spacing w:before="100" w:beforeAutospacing="1" w:after="100" w:afterAutospacing="1"/>
    </w:pPr>
  </w:style>
  <w:style w:type="table" w:styleId="a6">
    <w:name w:val="Table Grid"/>
    <w:basedOn w:val="a1"/>
    <w:uiPriority w:val="59"/>
    <w:rsid w:val="00566C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30)_"/>
    <w:basedOn w:val="a0"/>
    <w:link w:val="301"/>
    <w:uiPriority w:val="99"/>
    <w:rsid w:val="005A406A"/>
    <w:rPr>
      <w:rFonts w:ascii="Times New Roman" w:hAnsi="Times New Roman"/>
      <w:sz w:val="23"/>
      <w:szCs w:val="23"/>
      <w:shd w:val="clear" w:color="auto" w:fill="FFFFFF"/>
    </w:rPr>
  </w:style>
  <w:style w:type="character" w:customStyle="1" w:styleId="306">
    <w:name w:val="Основной текст (30)6"/>
    <w:basedOn w:val="30"/>
    <w:uiPriority w:val="99"/>
    <w:rsid w:val="005A406A"/>
    <w:rPr>
      <w:rFonts w:ascii="Times New Roman" w:hAnsi="Times New Roman"/>
      <w:sz w:val="23"/>
      <w:szCs w:val="23"/>
      <w:shd w:val="clear" w:color="auto" w:fill="FFFFFF"/>
    </w:rPr>
  </w:style>
  <w:style w:type="paragraph" w:customStyle="1" w:styleId="301">
    <w:name w:val="Основной текст (30)1"/>
    <w:basedOn w:val="a"/>
    <w:link w:val="30"/>
    <w:uiPriority w:val="99"/>
    <w:rsid w:val="005A406A"/>
    <w:pPr>
      <w:shd w:val="clear" w:color="auto" w:fill="FFFFFF"/>
      <w:spacing w:before="300" w:line="413" w:lineRule="exact"/>
      <w:ind w:firstLine="720"/>
      <w:jc w:val="both"/>
    </w:pPr>
    <w:rPr>
      <w:rFonts w:eastAsiaTheme="minorHAnsi" w:cstheme="minorBidi"/>
      <w:sz w:val="23"/>
      <w:szCs w:val="23"/>
      <w:lang w:eastAsia="en-US"/>
    </w:rPr>
  </w:style>
  <w:style w:type="character" w:customStyle="1" w:styleId="300">
    <w:name w:val="Основной текст (30) + Курсив"/>
    <w:basedOn w:val="30"/>
    <w:uiPriority w:val="99"/>
    <w:rsid w:val="005A406A"/>
    <w:rPr>
      <w:rFonts w:ascii="Times New Roman" w:hAnsi="Times New Roman"/>
      <w:i/>
      <w:iCs/>
      <w:sz w:val="23"/>
      <w:szCs w:val="23"/>
      <w:shd w:val="clear" w:color="auto" w:fill="FFFFFF"/>
    </w:rPr>
  </w:style>
  <w:style w:type="character" w:customStyle="1" w:styleId="302">
    <w:name w:val="Основной текст (30) + Курсив2"/>
    <w:basedOn w:val="30"/>
    <w:uiPriority w:val="99"/>
    <w:rsid w:val="005A406A"/>
    <w:rPr>
      <w:rFonts w:ascii="Times New Roman" w:hAnsi="Times New Roman"/>
      <w:i/>
      <w:iCs/>
      <w:sz w:val="23"/>
      <w:szCs w:val="23"/>
      <w:shd w:val="clear" w:color="auto" w:fill="FFFFFF"/>
    </w:rPr>
  </w:style>
  <w:style w:type="paragraph" w:styleId="a7">
    <w:name w:val="Balloon Text"/>
    <w:basedOn w:val="a"/>
    <w:link w:val="a8"/>
    <w:uiPriority w:val="99"/>
    <w:semiHidden/>
    <w:unhideWhenUsed/>
    <w:rsid w:val="007E5D2C"/>
    <w:rPr>
      <w:rFonts w:ascii="Tahoma" w:hAnsi="Tahoma" w:cs="Tahoma"/>
      <w:sz w:val="16"/>
      <w:szCs w:val="16"/>
    </w:rPr>
  </w:style>
  <w:style w:type="character" w:customStyle="1" w:styleId="a8">
    <w:name w:val="Текст выноски Знак"/>
    <w:basedOn w:val="a0"/>
    <w:link w:val="a7"/>
    <w:uiPriority w:val="99"/>
    <w:semiHidden/>
    <w:rsid w:val="007E5D2C"/>
    <w:rPr>
      <w:rFonts w:ascii="Tahoma" w:eastAsia="Times New Roman" w:hAnsi="Tahoma" w:cs="Tahoma"/>
      <w:sz w:val="16"/>
      <w:szCs w:val="16"/>
      <w:lang w:eastAsia="ru-RU"/>
    </w:rPr>
  </w:style>
  <w:style w:type="character" w:customStyle="1" w:styleId="FontStyle48">
    <w:name w:val="Font Style48"/>
    <w:rsid w:val="007E5D2C"/>
    <w:rPr>
      <w:rFonts w:ascii="Times New Roman" w:hAnsi="Times New Roman" w:cs="Times New Roman" w:hint="default"/>
      <w:sz w:val="26"/>
      <w:szCs w:val="26"/>
    </w:rPr>
  </w:style>
  <w:style w:type="paragraph" w:customStyle="1" w:styleId="Style23">
    <w:name w:val="Style23"/>
    <w:basedOn w:val="a"/>
    <w:rsid w:val="00A0373E"/>
    <w:pPr>
      <w:widowControl w:val="0"/>
      <w:autoSpaceDE w:val="0"/>
      <w:autoSpaceDN w:val="0"/>
      <w:adjustRightInd w:val="0"/>
    </w:pPr>
  </w:style>
  <w:style w:type="paragraph" w:customStyle="1" w:styleId="Style24">
    <w:name w:val="Style24"/>
    <w:basedOn w:val="a"/>
    <w:rsid w:val="00A0373E"/>
    <w:pPr>
      <w:widowControl w:val="0"/>
      <w:autoSpaceDE w:val="0"/>
      <w:autoSpaceDN w:val="0"/>
      <w:adjustRightInd w:val="0"/>
      <w:spacing w:line="326" w:lineRule="exact"/>
    </w:pPr>
  </w:style>
  <w:style w:type="paragraph" w:customStyle="1" w:styleId="Style27">
    <w:name w:val="Style27"/>
    <w:basedOn w:val="a"/>
    <w:rsid w:val="00A0373E"/>
    <w:pPr>
      <w:widowControl w:val="0"/>
      <w:autoSpaceDE w:val="0"/>
      <w:autoSpaceDN w:val="0"/>
      <w:adjustRightInd w:val="0"/>
      <w:spacing w:line="334" w:lineRule="exact"/>
      <w:jc w:val="center"/>
    </w:pPr>
  </w:style>
  <w:style w:type="character" w:customStyle="1" w:styleId="154">
    <w:name w:val="Заголовок №1 (5)4"/>
    <w:basedOn w:val="a0"/>
    <w:uiPriority w:val="99"/>
    <w:rsid w:val="00DD0041"/>
    <w:rPr>
      <w:rFonts w:ascii="Times New Roman" w:hAnsi="Times New Roman"/>
      <w:b/>
      <w:bCs/>
      <w:shd w:val="clear" w:color="auto" w:fill="FFFFFF"/>
    </w:rPr>
  </w:style>
  <w:style w:type="character" w:customStyle="1" w:styleId="15">
    <w:name w:val="Заголовок №1 (5)_"/>
    <w:basedOn w:val="a0"/>
    <w:link w:val="151"/>
    <w:uiPriority w:val="99"/>
    <w:rsid w:val="00DD0041"/>
    <w:rPr>
      <w:rFonts w:ascii="Times New Roman" w:hAnsi="Times New Roman"/>
      <w:b/>
      <w:bCs/>
      <w:shd w:val="clear" w:color="auto" w:fill="FFFFFF"/>
    </w:rPr>
  </w:style>
  <w:style w:type="paragraph" w:customStyle="1" w:styleId="151">
    <w:name w:val="Заголовок №1 (5)1"/>
    <w:basedOn w:val="a"/>
    <w:link w:val="15"/>
    <w:uiPriority w:val="99"/>
    <w:rsid w:val="00DD0041"/>
    <w:pPr>
      <w:shd w:val="clear" w:color="auto" w:fill="FFFFFF"/>
      <w:spacing w:before="120" w:after="300" w:line="240" w:lineRule="atLeast"/>
      <w:jc w:val="both"/>
      <w:outlineLvl w:val="0"/>
    </w:pPr>
    <w:rPr>
      <w:rFonts w:eastAsiaTheme="minorHAnsi" w:cstheme="minorBidi"/>
      <w:b/>
      <w:bCs/>
      <w:sz w:val="22"/>
      <w:szCs w:val="22"/>
      <w:lang w:eastAsia="en-US"/>
    </w:rPr>
  </w:style>
  <w:style w:type="character" w:customStyle="1" w:styleId="153">
    <w:name w:val="Заголовок №1 (5)3"/>
    <w:basedOn w:val="15"/>
    <w:uiPriority w:val="99"/>
    <w:rsid w:val="00402606"/>
    <w:rPr>
      <w:rFonts w:ascii="Times New Roman" w:hAnsi="Times New Roman"/>
      <w:b/>
      <w:bCs/>
      <w:shd w:val="clear" w:color="auto" w:fill="FFFFFF"/>
    </w:rPr>
  </w:style>
  <w:style w:type="character" w:styleId="a9">
    <w:name w:val="Hyperlink"/>
    <w:basedOn w:val="a0"/>
    <w:uiPriority w:val="99"/>
    <w:rsid w:val="00BC6F77"/>
    <w:rPr>
      <w:color w:val="000080"/>
      <w:u w:val="single"/>
    </w:rPr>
  </w:style>
  <w:style w:type="character" w:customStyle="1" w:styleId="303">
    <w:name w:val="Основной текст (30)"/>
    <w:basedOn w:val="30"/>
    <w:uiPriority w:val="99"/>
    <w:rsid w:val="00BC6F77"/>
    <w:rPr>
      <w:rFonts w:ascii="Times New Roman" w:hAnsi="Times New Roman"/>
      <w:sz w:val="23"/>
      <w:szCs w:val="23"/>
      <w:u w:val="single"/>
      <w:shd w:val="clear" w:color="auto" w:fill="FFFFFF"/>
    </w:rPr>
  </w:style>
  <w:style w:type="character" w:customStyle="1" w:styleId="305">
    <w:name w:val="Основной текст (30)5"/>
    <w:basedOn w:val="30"/>
    <w:uiPriority w:val="99"/>
    <w:rsid w:val="00BC6F77"/>
    <w:rPr>
      <w:rFonts w:ascii="Times New Roman" w:hAnsi="Times New Roman"/>
      <w:sz w:val="23"/>
      <w:szCs w:val="23"/>
      <w:shd w:val="clear" w:color="auto" w:fill="FFFFFF"/>
    </w:rPr>
  </w:style>
  <w:style w:type="character" w:customStyle="1" w:styleId="304">
    <w:name w:val="Основной текст (30)4"/>
    <w:basedOn w:val="30"/>
    <w:uiPriority w:val="99"/>
    <w:rsid w:val="00BC6F77"/>
    <w:rPr>
      <w:rFonts w:ascii="Times New Roman" w:hAnsi="Times New Roman"/>
      <w:sz w:val="23"/>
      <w:szCs w:val="23"/>
      <w:shd w:val="clear" w:color="auto" w:fill="FFFFFF"/>
    </w:rPr>
  </w:style>
  <w:style w:type="character" w:customStyle="1" w:styleId="3030">
    <w:name w:val="Основной текст (30)3"/>
    <w:basedOn w:val="30"/>
    <w:uiPriority w:val="99"/>
    <w:rsid w:val="00BC6F77"/>
    <w:rPr>
      <w:rFonts w:ascii="Times New Roman" w:hAnsi="Times New Roman"/>
      <w:noProof/>
      <w:sz w:val="23"/>
      <w:szCs w:val="23"/>
      <w:shd w:val="clear" w:color="auto" w:fill="FFFFFF"/>
    </w:rPr>
  </w:style>
  <w:style w:type="character" w:customStyle="1" w:styleId="3020">
    <w:name w:val="Основной текст (30)2"/>
    <w:basedOn w:val="30"/>
    <w:uiPriority w:val="99"/>
    <w:rsid w:val="00BC6F77"/>
    <w:rPr>
      <w:rFonts w:ascii="Times New Roman" w:hAnsi="Times New Roman"/>
      <w:noProof/>
      <w:sz w:val="23"/>
      <w:szCs w:val="23"/>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8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78D8"/>
    <w:pPr>
      <w:spacing w:after="0" w:line="240" w:lineRule="auto"/>
    </w:pPr>
  </w:style>
  <w:style w:type="paragraph" w:styleId="a4">
    <w:name w:val="Normal (Web)"/>
    <w:basedOn w:val="a"/>
    <w:uiPriority w:val="99"/>
    <w:unhideWhenUsed/>
    <w:rsid w:val="005E3EA1"/>
    <w:pPr>
      <w:spacing w:before="100" w:beforeAutospacing="1" w:after="100" w:afterAutospacing="1"/>
    </w:pPr>
  </w:style>
  <w:style w:type="paragraph" w:styleId="a5">
    <w:name w:val="List Paragraph"/>
    <w:basedOn w:val="a"/>
    <w:uiPriority w:val="34"/>
    <w:qFormat/>
    <w:rsid w:val="005E3E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c1">
    <w:name w:val="c1"/>
    <w:basedOn w:val="a0"/>
    <w:rsid w:val="005E3EA1"/>
  </w:style>
  <w:style w:type="paragraph" w:customStyle="1" w:styleId="c4">
    <w:name w:val="c4"/>
    <w:basedOn w:val="a"/>
    <w:rsid w:val="005E3EA1"/>
    <w:pPr>
      <w:spacing w:before="100" w:beforeAutospacing="1" w:after="100" w:afterAutospacing="1"/>
    </w:pPr>
  </w:style>
  <w:style w:type="table" w:styleId="a6">
    <w:name w:val="Table Grid"/>
    <w:basedOn w:val="a1"/>
    <w:uiPriority w:val="59"/>
    <w:rsid w:val="00566C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30)_"/>
    <w:basedOn w:val="a0"/>
    <w:link w:val="301"/>
    <w:uiPriority w:val="99"/>
    <w:rsid w:val="005A406A"/>
    <w:rPr>
      <w:rFonts w:ascii="Times New Roman" w:hAnsi="Times New Roman"/>
      <w:sz w:val="23"/>
      <w:szCs w:val="23"/>
      <w:shd w:val="clear" w:color="auto" w:fill="FFFFFF"/>
    </w:rPr>
  </w:style>
  <w:style w:type="character" w:customStyle="1" w:styleId="306">
    <w:name w:val="Основной текст (30)6"/>
    <w:basedOn w:val="30"/>
    <w:uiPriority w:val="99"/>
    <w:rsid w:val="005A406A"/>
    <w:rPr>
      <w:rFonts w:ascii="Times New Roman" w:hAnsi="Times New Roman"/>
      <w:sz w:val="23"/>
      <w:szCs w:val="23"/>
      <w:shd w:val="clear" w:color="auto" w:fill="FFFFFF"/>
    </w:rPr>
  </w:style>
  <w:style w:type="paragraph" w:customStyle="1" w:styleId="301">
    <w:name w:val="Основной текст (30)1"/>
    <w:basedOn w:val="a"/>
    <w:link w:val="30"/>
    <w:uiPriority w:val="99"/>
    <w:rsid w:val="005A406A"/>
    <w:pPr>
      <w:shd w:val="clear" w:color="auto" w:fill="FFFFFF"/>
      <w:spacing w:before="300" w:line="413" w:lineRule="exact"/>
      <w:ind w:firstLine="720"/>
      <w:jc w:val="both"/>
    </w:pPr>
    <w:rPr>
      <w:rFonts w:eastAsiaTheme="minorHAnsi" w:cstheme="minorBidi"/>
      <w:sz w:val="23"/>
      <w:szCs w:val="23"/>
      <w:lang w:eastAsia="en-US"/>
    </w:rPr>
  </w:style>
  <w:style w:type="character" w:customStyle="1" w:styleId="300">
    <w:name w:val="Основной текст (30) + Курсив"/>
    <w:basedOn w:val="30"/>
    <w:uiPriority w:val="99"/>
    <w:rsid w:val="005A406A"/>
    <w:rPr>
      <w:rFonts w:ascii="Times New Roman" w:hAnsi="Times New Roman"/>
      <w:i/>
      <w:iCs/>
      <w:sz w:val="23"/>
      <w:szCs w:val="23"/>
      <w:shd w:val="clear" w:color="auto" w:fill="FFFFFF"/>
    </w:rPr>
  </w:style>
  <w:style w:type="character" w:customStyle="1" w:styleId="302">
    <w:name w:val="Основной текст (30) + Курсив2"/>
    <w:basedOn w:val="30"/>
    <w:uiPriority w:val="99"/>
    <w:rsid w:val="005A406A"/>
    <w:rPr>
      <w:rFonts w:ascii="Times New Roman" w:hAnsi="Times New Roman"/>
      <w:i/>
      <w:iCs/>
      <w:sz w:val="23"/>
      <w:szCs w:val="23"/>
      <w:shd w:val="clear" w:color="auto" w:fill="FFFFFF"/>
    </w:rPr>
  </w:style>
  <w:style w:type="paragraph" w:styleId="a7">
    <w:name w:val="Balloon Text"/>
    <w:basedOn w:val="a"/>
    <w:link w:val="a8"/>
    <w:uiPriority w:val="99"/>
    <w:semiHidden/>
    <w:unhideWhenUsed/>
    <w:rsid w:val="007E5D2C"/>
    <w:rPr>
      <w:rFonts w:ascii="Tahoma" w:hAnsi="Tahoma" w:cs="Tahoma"/>
      <w:sz w:val="16"/>
      <w:szCs w:val="16"/>
    </w:rPr>
  </w:style>
  <w:style w:type="character" w:customStyle="1" w:styleId="a8">
    <w:name w:val="Текст выноски Знак"/>
    <w:basedOn w:val="a0"/>
    <w:link w:val="a7"/>
    <w:uiPriority w:val="99"/>
    <w:semiHidden/>
    <w:rsid w:val="007E5D2C"/>
    <w:rPr>
      <w:rFonts w:ascii="Tahoma" w:eastAsia="Times New Roman" w:hAnsi="Tahoma" w:cs="Tahoma"/>
      <w:sz w:val="16"/>
      <w:szCs w:val="16"/>
      <w:lang w:eastAsia="ru-RU"/>
    </w:rPr>
  </w:style>
  <w:style w:type="character" w:customStyle="1" w:styleId="FontStyle48">
    <w:name w:val="Font Style48"/>
    <w:rsid w:val="007E5D2C"/>
    <w:rPr>
      <w:rFonts w:ascii="Times New Roman" w:hAnsi="Times New Roman" w:cs="Times New Roman" w:hint="default"/>
      <w:sz w:val="26"/>
      <w:szCs w:val="26"/>
    </w:rPr>
  </w:style>
  <w:style w:type="paragraph" w:customStyle="1" w:styleId="Style23">
    <w:name w:val="Style23"/>
    <w:basedOn w:val="a"/>
    <w:rsid w:val="00A0373E"/>
    <w:pPr>
      <w:widowControl w:val="0"/>
      <w:autoSpaceDE w:val="0"/>
      <w:autoSpaceDN w:val="0"/>
      <w:adjustRightInd w:val="0"/>
    </w:pPr>
  </w:style>
  <w:style w:type="paragraph" w:customStyle="1" w:styleId="Style24">
    <w:name w:val="Style24"/>
    <w:basedOn w:val="a"/>
    <w:rsid w:val="00A0373E"/>
    <w:pPr>
      <w:widowControl w:val="0"/>
      <w:autoSpaceDE w:val="0"/>
      <w:autoSpaceDN w:val="0"/>
      <w:adjustRightInd w:val="0"/>
      <w:spacing w:line="326" w:lineRule="exact"/>
    </w:pPr>
  </w:style>
  <w:style w:type="paragraph" w:customStyle="1" w:styleId="Style27">
    <w:name w:val="Style27"/>
    <w:basedOn w:val="a"/>
    <w:rsid w:val="00A0373E"/>
    <w:pPr>
      <w:widowControl w:val="0"/>
      <w:autoSpaceDE w:val="0"/>
      <w:autoSpaceDN w:val="0"/>
      <w:adjustRightInd w:val="0"/>
      <w:spacing w:line="334" w:lineRule="exact"/>
      <w:jc w:val="center"/>
    </w:pPr>
  </w:style>
  <w:style w:type="character" w:customStyle="1" w:styleId="154">
    <w:name w:val="Заголовок №1 (5)4"/>
    <w:basedOn w:val="a0"/>
    <w:uiPriority w:val="99"/>
    <w:rsid w:val="00DD0041"/>
    <w:rPr>
      <w:rFonts w:ascii="Times New Roman" w:hAnsi="Times New Roman"/>
      <w:b/>
      <w:bCs/>
      <w:shd w:val="clear" w:color="auto" w:fill="FFFFFF"/>
    </w:rPr>
  </w:style>
  <w:style w:type="character" w:customStyle="1" w:styleId="15">
    <w:name w:val="Заголовок №1 (5)_"/>
    <w:basedOn w:val="a0"/>
    <w:link w:val="151"/>
    <w:uiPriority w:val="99"/>
    <w:rsid w:val="00DD0041"/>
    <w:rPr>
      <w:rFonts w:ascii="Times New Roman" w:hAnsi="Times New Roman"/>
      <w:b/>
      <w:bCs/>
      <w:shd w:val="clear" w:color="auto" w:fill="FFFFFF"/>
    </w:rPr>
  </w:style>
  <w:style w:type="paragraph" w:customStyle="1" w:styleId="151">
    <w:name w:val="Заголовок №1 (5)1"/>
    <w:basedOn w:val="a"/>
    <w:link w:val="15"/>
    <w:uiPriority w:val="99"/>
    <w:rsid w:val="00DD0041"/>
    <w:pPr>
      <w:shd w:val="clear" w:color="auto" w:fill="FFFFFF"/>
      <w:spacing w:before="120" w:after="300" w:line="240" w:lineRule="atLeast"/>
      <w:jc w:val="both"/>
      <w:outlineLvl w:val="0"/>
    </w:pPr>
    <w:rPr>
      <w:rFonts w:eastAsiaTheme="minorHAnsi" w:cstheme="minorBidi"/>
      <w:b/>
      <w:bCs/>
      <w:sz w:val="22"/>
      <w:szCs w:val="22"/>
      <w:lang w:eastAsia="en-US"/>
    </w:rPr>
  </w:style>
  <w:style w:type="character" w:customStyle="1" w:styleId="153">
    <w:name w:val="Заголовок №1 (5)3"/>
    <w:basedOn w:val="15"/>
    <w:uiPriority w:val="99"/>
    <w:rsid w:val="00402606"/>
    <w:rPr>
      <w:rFonts w:ascii="Times New Roman" w:hAnsi="Times New Roman"/>
      <w:b/>
      <w:bCs/>
      <w:shd w:val="clear" w:color="auto" w:fill="FFFFFF"/>
    </w:rPr>
  </w:style>
  <w:style w:type="character" w:styleId="a9">
    <w:name w:val="Hyperlink"/>
    <w:basedOn w:val="a0"/>
    <w:uiPriority w:val="99"/>
    <w:rsid w:val="00BC6F77"/>
    <w:rPr>
      <w:color w:val="000080"/>
      <w:u w:val="single"/>
    </w:rPr>
  </w:style>
  <w:style w:type="character" w:customStyle="1" w:styleId="303">
    <w:name w:val="Основной текст (30)"/>
    <w:basedOn w:val="30"/>
    <w:uiPriority w:val="99"/>
    <w:rsid w:val="00BC6F77"/>
    <w:rPr>
      <w:rFonts w:ascii="Times New Roman" w:hAnsi="Times New Roman"/>
      <w:sz w:val="23"/>
      <w:szCs w:val="23"/>
      <w:u w:val="single"/>
      <w:shd w:val="clear" w:color="auto" w:fill="FFFFFF"/>
    </w:rPr>
  </w:style>
  <w:style w:type="character" w:customStyle="1" w:styleId="305">
    <w:name w:val="Основной текст (30)5"/>
    <w:basedOn w:val="30"/>
    <w:uiPriority w:val="99"/>
    <w:rsid w:val="00BC6F77"/>
    <w:rPr>
      <w:rFonts w:ascii="Times New Roman" w:hAnsi="Times New Roman"/>
      <w:sz w:val="23"/>
      <w:szCs w:val="23"/>
      <w:shd w:val="clear" w:color="auto" w:fill="FFFFFF"/>
    </w:rPr>
  </w:style>
  <w:style w:type="character" w:customStyle="1" w:styleId="304">
    <w:name w:val="Основной текст (30)4"/>
    <w:basedOn w:val="30"/>
    <w:uiPriority w:val="99"/>
    <w:rsid w:val="00BC6F77"/>
    <w:rPr>
      <w:rFonts w:ascii="Times New Roman" w:hAnsi="Times New Roman"/>
      <w:sz w:val="23"/>
      <w:szCs w:val="23"/>
      <w:shd w:val="clear" w:color="auto" w:fill="FFFFFF"/>
    </w:rPr>
  </w:style>
  <w:style w:type="character" w:customStyle="1" w:styleId="3030">
    <w:name w:val="Основной текст (30)3"/>
    <w:basedOn w:val="30"/>
    <w:uiPriority w:val="99"/>
    <w:rsid w:val="00BC6F77"/>
    <w:rPr>
      <w:rFonts w:ascii="Times New Roman" w:hAnsi="Times New Roman"/>
      <w:noProof/>
      <w:sz w:val="23"/>
      <w:szCs w:val="23"/>
      <w:shd w:val="clear" w:color="auto" w:fill="FFFFFF"/>
    </w:rPr>
  </w:style>
  <w:style w:type="character" w:customStyle="1" w:styleId="3020">
    <w:name w:val="Основной текст (30)2"/>
    <w:basedOn w:val="30"/>
    <w:uiPriority w:val="99"/>
    <w:rsid w:val="00BC6F77"/>
    <w:rPr>
      <w:rFonts w:ascii="Times New Roman" w:hAnsi="Times New Roman"/>
      <w:noProof/>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n.ru" TargetMode="External"/><Relationship Id="rId3" Type="http://schemas.openxmlformats.org/officeDocument/2006/relationships/styles" Target="styles.xml"/><Relationship Id="rId7" Type="http://schemas.openxmlformats.org/officeDocument/2006/relationships/hyperlink" Target="http://www.festiv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auka2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FC61F-EC5A-4C06-86B0-E18FEC87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Pages>
  <Words>2102</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cp:lastPrinted>2020-09-17T13:57:00Z</cp:lastPrinted>
  <dcterms:created xsi:type="dcterms:W3CDTF">2020-09-17T12:52:00Z</dcterms:created>
  <dcterms:modified xsi:type="dcterms:W3CDTF">2020-10-04T08:48:00Z</dcterms:modified>
</cp:coreProperties>
</file>